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of </w:t>
      </w:r>
      <w:r w:rsidR="00A1155D">
        <w:rPr>
          <w:b/>
          <w:sz w:val="28"/>
          <w:szCs w:val="28"/>
          <w:u w:val="single"/>
        </w:rPr>
        <w:t>January 14</w:t>
      </w:r>
      <w:r w:rsidR="00E6260D">
        <w:rPr>
          <w:b/>
          <w:sz w:val="28"/>
          <w:szCs w:val="28"/>
          <w:u w:val="single"/>
        </w:rPr>
        <w:t>, 2020</w:t>
      </w:r>
      <w:r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8B5704">
        <w:rPr>
          <w:sz w:val="24"/>
          <w:szCs w:val="24"/>
        </w:rPr>
        <w:t>1</w:t>
      </w:r>
      <w:r w:rsidR="00935A0E">
        <w:rPr>
          <w:sz w:val="24"/>
          <w:szCs w:val="24"/>
        </w:rPr>
        <w:t>1</w:t>
      </w:r>
      <w:r w:rsidR="00666E9E">
        <w:rPr>
          <w:sz w:val="24"/>
          <w:szCs w:val="24"/>
        </w:rPr>
        <w:t>:</w:t>
      </w:r>
      <w:r w:rsidR="00407DC1">
        <w:rPr>
          <w:sz w:val="24"/>
          <w:szCs w:val="24"/>
        </w:rPr>
        <w:t>0</w:t>
      </w:r>
      <w:r w:rsidR="00D96830">
        <w:rPr>
          <w:sz w:val="24"/>
          <w:szCs w:val="24"/>
        </w:rPr>
        <w:t>2</w:t>
      </w:r>
      <w:r w:rsidR="00F25BD9" w:rsidRPr="00CD576F">
        <w:rPr>
          <w:sz w:val="24"/>
          <w:szCs w:val="24"/>
        </w:rPr>
        <w:t xml:space="preserve"> </w:t>
      </w:r>
      <w:r w:rsidR="00064753">
        <w:rPr>
          <w:sz w:val="24"/>
          <w:szCs w:val="24"/>
        </w:rPr>
        <w:t>A</w:t>
      </w:r>
      <w:r w:rsidR="00F25BD9" w:rsidRPr="00CD576F">
        <w:rPr>
          <w:sz w:val="24"/>
          <w:szCs w:val="24"/>
        </w:rPr>
        <w:t xml:space="preserve">M by </w:t>
      </w:r>
      <w:r w:rsidR="006A6F05">
        <w:rPr>
          <w:sz w:val="24"/>
          <w:szCs w:val="24"/>
        </w:rPr>
        <w:t xml:space="preserve">Chairman </w:t>
      </w:r>
      <w:r w:rsidR="001E67B0">
        <w:rPr>
          <w:sz w:val="24"/>
          <w:szCs w:val="24"/>
        </w:rPr>
        <w:t>Allen</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033CC3">
        <w:rPr>
          <w:sz w:val="24"/>
          <w:szCs w:val="24"/>
        </w:rPr>
        <w:t>all</w:t>
      </w:r>
      <w:r w:rsidR="00D96830">
        <w:rPr>
          <w:sz w:val="24"/>
          <w:szCs w:val="24"/>
        </w:rPr>
        <w:t xml:space="preserve"> </w:t>
      </w:r>
      <w:r w:rsidR="00457152">
        <w:rPr>
          <w:sz w:val="24"/>
          <w:szCs w:val="24"/>
        </w:rPr>
        <w:t xml:space="preserve">eight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E846E8">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1E67B0" w:rsidRDefault="001E67B0" w:rsidP="001E67B0">
      <w:pPr>
        <w:pStyle w:val="NoSpacing"/>
        <w:numPr>
          <w:ilvl w:val="0"/>
          <w:numId w:val="2"/>
        </w:numPr>
        <w:jc w:val="both"/>
        <w:rPr>
          <w:sz w:val="24"/>
          <w:szCs w:val="24"/>
        </w:rPr>
      </w:pPr>
      <w:r>
        <w:rPr>
          <w:sz w:val="24"/>
          <w:szCs w:val="24"/>
        </w:rPr>
        <w:t>Darlene Allen (LDR)</w:t>
      </w:r>
    </w:p>
    <w:p w:rsidR="001E67B0" w:rsidRDefault="001E67B0" w:rsidP="001E67B0">
      <w:pPr>
        <w:pStyle w:val="NoSpacing"/>
        <w:numPr>
          <w:ilvl w:val="0"/>
          <w:numId w:val="2"/>
        </w:numPr>
        <w:jc w:val="both"/>
        <w:rPr>
          <w:sz w:val="24"/>
          <w:szCs w:val="24"/>
        </w:rPr>
      </w:pPr>
      <w:r>
        <w:rPr>
          <w:sz w:val="24"/>
          <w:szCs w:val="24"/>
        </w:rPr>
        <w:t>Jeffery LaGrange (</w:t>
      </w:r>
      <w:r w:rsidR="00EA657F">
        <w:rPr>
          <w:sz w:val="24"/>
          <w:szCs w:val="24"/>
        </w:rPr>
        <w:t>L</w:t>
      </w:r>
      <w:r>
        <w:rPr>
          <w:sz w:val="24"/>
          <w:szCs w:val="24"/>
        </w:rPr>
        <w:t>ULSTB)</w:t>
      </w:r>
    </w:p>
    <w:p w:rsidR="00033CC3" w:rsidRDefault="00033CC3" w:rsidP="001E67B0">
      <w:pPr>
        <w:pStyle w:val="NoSpacing"/>
        <w:numPr>
          <w:ilvl w:val="0"/>
          <w:numId w:val="2"/>
        </w:numPr>
        <w:jc w:val="both"/>
        <w:rPr>
          <w:sz w:val="24"/>
          <w:szCs w:val="24"/>
        </w:rPr>
      </w:pPr>
      <w:r>
        <w:rPr>
          <w:sz w:val="24"/>
          <w:szCs w:val="24"/>
        </w:rPr>
        <w:t>Kimberly Robinson (LDR)</w:t>
      </w:r>
    </w:p>
    <w:p w:rsidR="00CF5183" w:rsidRDefault="00CF5183" w:rsidP="00CF5183">
      <w:pPr>
        <w:pStyle w:val="NoSpacing"/>
        <w:numPr>
          <w:ilvl w:val="0"/>
          <w:numId w:val="2"/>
        </w:numPr>
        <w:jc w:val="both"/>
        <w:rPr>
          <w:sz w:val="24"/>
          <w:szCs w:val="24"/>
        </w:rPr>
      </w:pPr>
      <w:proofErr w:type="spellStart"/>
      <w:r>
        <w:rPr>
          <w:sz w:val="24"/>
          <w:szCs w:val="24"/>
        </w:rPr>
        <w:t>Kressynda</w:t>
      </w:r>
      <w:proofErr w:type="spellEnd"/>
      <w:r>
        <w:rPr>
          <w:sz w:val="24"/>
          <w:szCs w:val="24"/>
        </w:rPr>
        <w:t xml:space="preserve"> Krennerich (</w:t>
      </w:r>
      <w:r w:rsidR="00EA657F">
        <w:rPr>
          <w:sz w:val="24"/>
          <w:szCs w:val="24"/>
        </w:rPr>
        <w:t>L</w:t>
      </w:r>
      <w:r>
        <w:rPr>
          <w:sz w:val="24"/>
          <w:szCs w:val="24"/>
        </w:rPr>
        <w:t>ULSTB)</w:t>
      </w:r>
    </w:p>
    <w:p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rsidR="007313A7" w:rsidRDefault="007313A7" w:rsidP="007B7441">
      <w:pPr>
        <w:pStyle w:val="NoSpacing"/>
        <w:numPr>
          <w:ilvl w:val="0"/>
          <w:numId w:val="2"/>
        </w:numPr>
        <w:jc w:val="both"/>
        <w:rPr>
          <w:sz w:val="24"/>
          <w:szCs w:val="24"/>
        </w:rPr>
      </w:pPr>
      <w:r>
        <w:rPr>
          <w:sz w:val="24"/>
          <w:szCs w:val="24"/>
        </w:rPr>
        <w:t xml:space="preserve">Danielle Clapinski </w:t>
      </w:r>
      <w:r w:rsidR="00EA739F">
        <w:rPr>
          <w:sz w:val="24"/>
          <w:szCs w:val="24"/>
        </w:rPr>
        <w:t>(LDR)</w:t>
      </w:r>
    </w:p>
    <w:p w:rsidR="00935A0E" w:rsidRDefault="00935A0E" w:rsidP="007B7441">
      <w:pPr>
        <w:pStyle w:val="NoSpacing"/>
        <w:numPr>
          <w:ilvl w:val="0"/>
          <w:numId w:val="2"/>
        </w:numPr>
        <w:jc w:val="both"/>
        <w:rPr>
          <w:sz w:val="24"/>
          <w:szCs w:val="24"/>
        </w:rPr>
      </w:pPr>
      <w:r>
        <w:rPr>
          <w:sz w:val="24"/>
          <w:szCs w:val="24"/>
        </w:rPr>
        <w:t>Amanda Granier</w:t>
      </w:r>
      <w:r w:rsidR="00776B86">
        <w:rPr>
          <w:sz w:val="24"/>
          <w:szCs w:val="24"/>
        </w:rPr>
        <w:t xml:space="preserve"> (</w:t>
      </w:r>
      <w:r w:rsidR="00EA657F">
        <w:rPr>
          <w:sz w:val="24"/>
          <w:szCs w:val="24"/>
        </w:rPr>
        <w:t>L</w:t>
      </w:r>
      <w:r w:rsidR="00776B86">
        <w:rPr>
          <w:sz w:val="24"/>
          <w:szCs w:val="24"/>
        </w:rPr>
        <w:t>ULSTB)</w:t>
      </w:r>
    </w:p>
    <w:p w:rsidR="00935A0E" w:rsidRDefault="00935A0E" w:rsidP="007B7441">
      <w:pPr>
        <w:pStyle w:val="NoSpacing"/>
        <w:numPr>
          <w:ilvl w:val="0"/>
          <w:numId w:val="2"/>
        </w:numPr>
        <w:jc w:val="both"/>
        <w:rPr>
          <w:sz w:val="24"/>
          <w:szCs w:val="24"/>
        </w:rPr>
      </w:pPr>
      <w:r>
        <w:rPr>
          <w:sz w:val="24"/>
          <w:szCs w:val="24"/>
        </w:rPr>
        <w:t>Shawn McManus</w:t>
      </w:r>
      <w:r w:rsidR="00776B86">
        <w:rPr>
          <w:sz w:val="24"/>
          <w:szCs w:val="24"/>
        </w:rPr>
        <w:t xml:space="preserve"> (</w:t>
      </w:r>
      <w:r w:rsidR="00EA657F">
        <w:rPr>
          <w:sz w:val="24"/>
          <w:szCs w:val="24"/>
        </w:rPr>
        <w:t>L</w:t>
      </w:r>
      <w:r w:rsidR="00776B86">
        <w:rPr>
          <w:sz w:val="24"/>
          <w:szCs w:val="24"/>
        </w:rPr>
        <w:t>ULSTB)</w:t>
      </w:r>
    </w:p>
    <w:p w:rsidR="00F25BD9" w:rsidRPr="00CD576F" w:rsidRDefault="00F25BD9" w:rsidP="007B7441">
      <w:pPr>
        <w:pStyle w:val="NoSpacing"/>
        <w:jc w:val="both"/>
        <w:rPr>
          <w:sz w:val="24"/>
          <w:szCs w:val="24"/>
        </w:rPr>
      </w:pPr>
    </w:p>
    <w:p w:rsidR="00CD576F" w:rsidRPr="008B566A" w:rsidRDefault="008F66A2" w:rsidP="008B566A">
      <w:pPr>
        <w:pStyle w:val="NoSpacing"/>
        <w:numPr>
          <w:ilvl w:val="0"/>
          <w:numId w:val="1"/>
        </w:numPr>
        <w:jc w:val="both"/>
        <w:rPr>
          <w:b/>
          <w:sz w:val="24"/>
          <w:szCs w:val="24"/>
        </w:rPr>
      </w:pPr>
      <w:r w:rsidRPr="008B566A">
        <w:rPr>
          <w:b/>
          <w:sz w:val="24"/>
          <w:szCs w:val="24"/>
        </w:rPr>
        <w:t xml:space="preserve">Approval of Meeting Minutes from </w:t>
      </w:r>
      <w:r w:rsidR="001C3CCE">
        <w:rPr>
          <w:b/>
          <w:sz w:val="24"/>
          <w:szCs w:val="24"/>
        </w:rPr>
        <w:t>Dec</w:t>
      </w:r>
      <w:r w:rsidR="00D96830">
        <w:rPr>
          <w:b/>
          <w:sz w:val="24"/>
          <w:szCs w:val="24"/>
        </w:rPr>
        <w:t>ember 1</w:t>
      </w:r>
      <w:r w:rsidR="001C3CCE">
        <w:rPr>
          <w:b/>
          <w:sz w:val="24"/>
          <w:szCs w:val="24"/>
        </w:rPr>
        <w:t>7</w:t>
      </w:r>
      <w:r w:rsidR="00DE6578">
        <w:rPr>
          <w:b/>
          <w:sz w:val="24"/>
          <w:szCs w:val="24"/>
        </w:rPr>
        <w:t xml:space="preserve">, </w:t>
      </w:r>
      <w:r w:rsidR="00753912" w:rsidRPr="008B566A">
        <w:rPr>
          <w:b/>
          <w:sz w:val="24"/>
          <w:szCs w:val="24"/>
        </w:rPr>
        <w:t>2020</w:t>
      </w:r>
      <w:r w:rsidR="00D96830">
        <w:rPr>
          <w:b/>
          <w:sz w:val="24"/>
          <w:szCs w:val="24"/>
        </w:rPr>
        <w:t xml:space="preserve"> </w:t>
      </w:r>
    </w:p>
    <w:p w:rsidR="008F66A2" w:rsidRDefault="005C711F" w:rsidP="008F66A2">
      <w:pPr>
        <w:pStyle w:val="NoSpacing"/>
        <w:numPr>
          <w:ilvl w:val="0"/>
          <w:numId w:val="12"/>
        </w:numPr>
        <w:jc w:val="both"/>
        <w:rPr>
          <w:sz w:val="24"/>
          <w:szCs w:val="24"/>
        </w:rPr>
      </w:pPr>
      <w:r>
        <w:rPr>
          <w:sz w:val="24"/>
          <w:szCs w:val="24"/>
        </w:rPr>
        <w:t>After review of the minutes, a</w:t>
      </w:r>
      <w:r w:rsidR="008F66A2" w:rsidRPr="0098639A">
        <w:rPr>
          <w:sz w:val="24"/>
          <w:szCs w:val="24"/>
        </w:rPr>
        <w:t xml:space="preserve"> motion was made to approve the meeting minutes from the meeting</w:t>
      </w:r>
      <w:r w:rsidR="00D96830">
        <w:rPr>
          <w:sz w:val="24"/>
          <w:szCs w:val="24"/>
        </w:rPr>
        <w:t>s</w:t>
      </w:r>
      <w:r w:rsidR="008F66A2" w:rsidRPr="0098639A">
        <w:rPr>
          <w:sz w:val="24"/>
          <w:szCs w:val="24"/>
        </w:rPr>
        <w:t xml:space="preserve"> of </w:t>
      </w:r>
      <w:r w:rsidR="001C3CCE">
        <w:rPr>
          <w:sz w:val="24"/>
          <w:szCs w:val="24"/>
        </w:rPr>
        <w:t>Dec</w:t>
      </w:r>
      <w:r w:rsidR="00D96830">
        <w:rPr>
          <w:sz w:val="24"/>
          <w:szCs w:val="24"/>
        </w:rPr>
        <w:t>em</w:t>
      </w:r>
      <w:r w:rsidR="00935A0E">
        <w:rPr>
          <w:sz w:val="24"/>
          <w:szCs w:val="24"/>
        </w:rPr>
        <w:t>ber 1</w:t>
      </w:r>
      <w:r w:rsidR="001C3CCE">
        <w:rPr>
          <w:sz w:val="24"/>
          <w:szCs w:val="24"/>
        </w:rPr>
        <w:t>7</w:t>
      </w:r>
      <w:r w:rsidR="001C630F">
        <w:rPr>
          <w:sz w:val="24"/>
          <w:szCs w:val="24"/>
        </w:rPr>
        <w:t xml:space="preserve">, 2020 by </w:t>
      </w:r>
      <w:r w:rsidR="006049E9" w:rsidRPr="0098639A">
        <w:rPr>
          <w:sz w:val="24"/>
          <w:szCs w:val="24"/>
        </w:rPr>
        <w:t>M</w:t>
      </w:r>
      <w:r w:rsidR="00935A0E">
        <w:rPr>
          <w:sz w:val="24"/>
          <w:szCs w:val="24"/>
        </w:rPr>
        <w:t>r</w:t>
      </w:r>
      <w:r w:rsidR="006049E9" w:rsidRPr="0098639A">
        <w:rPr>
          <w:sz w:val="24"/>
          <w:szCs w:val="24"/>
        </w:rPr>
        <w:t>.</w:t>
      </w:r>
      <w:r w:rsidR="008F66A2" w:rsidRPr="0098639A">
        <w:rPr>
          <w:sz w:val="24"/>
          <w:szCs w:val="24"/>
        </w:rPr>
        <w:t xml:space="preserve"> </w:t>
      </w:r>
      <w:r w:rsidR="00D96830">
        <w:rPr>
          <w:sz w:val="24"/>
          <w:szCs w:val="24"/>
        </w:rPr>
        <w:t>McManus</w:t>
      </w:r>
      <w:r w:rsidR="00776B86">
        <w:rPr>
          <w:sz w:val="24"/>
          <w:szCs w:val="24"/>
        </w:rPr>
        <w:t>,</w:t>
      </w:r>
      <w:r w:rsidR="00B05110">
        <w:rPr>
          <w:sz w:val="24"/>
          <w:szCs w:val="24"/>
        </w:rPr>
        <w:t xml:space="preserve"> </w:t>
      </w:r>
      <w:r w:rsidR="008F66A2" w:rsidRPr="0098639A">
        <w:rPr>
          <w:sz w:val="24"/>
          <w:szCs w:val="24"/>
        </w:rPr>
        <w:t xml:space="preserve">and seconded by </w:t>
      </w:r>
      <w:r w:rsidR="006049E9" w:rsidRPr="0098639A">
        <w:rPr>
          <w:sz w:val="24"/>
          <w:szCs w:val="24"/>
        </w:rPr>
        <w:t>M</w:t>
      </w:r>
      <w:r w:rsidR="00935A0E">
        <w:rPr>
          <w:sz w:val="24"/>
          <w:szCs w:val="24"/>
        </w:rPr>
        <w:t>s</w:t>
      </w:r>
      <w:r w:rsidR="006049E9" w:rsidRPr="0098639A">
        <w:rPr>
          <w:sz w:val="24"/>
          <w:szCs w:val="24"/>
        </w:rPr>
        <w:t xml:space="preserve">. </w:t>
      </w:r>
      <w:r w:rsidR="001C3CCE">
        <w:rPr>
          <w:sz w:val="24"/>
          <w:szCs w:val="24"/>
        </w:rPr>
        <w:t>Jumper</w:t>
      </w:r>
      <w:r w:rsidR="001C630F">
        <w:rPr>
          <w:sz w:val="24"/>
          <w:szCs w:val="24"/>
        </w:rPr>
        <w:t>.</w:t>
      </w:r>
      <w:r w:rsidR="008F66A2" w:rsidRPr="0098639A">
        <w:rPr>
          <w:sz w:val="24"/>
          <w:szCs w:val="24"/>
        </w:rPr>
        <w:t xml:space="preserve"> </w:t>
      </w:r>
      <w:r w:rsidR="00010548" w:rsidRPr="00DD25CB">
        <w:rPr>
          <w:sz w:val="24"/>
          <w:szCs w:val="24"/>
        </w:rPr>
        <w:t>The</w:t>
      </w:r>
      <w:r w:rsidR="00510081">
        <w:rPr>
          <w:sz w:val="24"/>
          <w:szCs w:val="24"/>
        </w:rPr>
        <w:t xml:space="preserve"> minutes</w:t>
      </w:r>
      <w:r w:rsidR="00010548" w:rsidRPr="00DD25CB">
        <w:rPr>
          <w:sz w:val="24"/>
          <w:szCs w:val="24"/>
        </w:rPr>
        <w:t xml:space="preserve"> were </w:t>
      </w:r>
      <w:r w:rsidR="008B5704">
        <w:rPr>
          <w:sz w:val="24"/>
          <w:szCs w:val="24"/>
        </w:rPr>
        <w:t xml:space="preserve">unanimously approved </w:t>
      </w:r>
      <w:r w:rsidR="00D96830">
        <w:rPr>
          <w:sz w:val="24"/>
          <w:szCs w:val="24"/>
        </w:rPr>
        <w:t>with</w:t>
      </w:r>
      <w:r w:rsidR="00357A8F">
        <w:rPr>
          <w:sz w:val="24"/>
          <w:szCs w:val="24"/>
        </w:rPr>
        <w:t>out</w:t>
      </w:r>
      <w:r w:rsidR="006F3385">
        <w:rPr>
          <w:sz w:val="24"/>
          <w:szCs w:val="24"/>
        </w:rPr>
        <w:t xml:space="preserve"> </w:t>
      </w:r>
      <w:r w:rsidR="00D96830">
        <w:rPr>
          <w:sz w:val="24"/>
          <w:szCs w:val="24"/>
        </w:rPr>
        <w:t>c</w:t>
      </w:r>
      <w:r w:rsidR="00010548" w:rsidRPr="00DD25CB">
        <w:rPr>
          <w:sz w:val="24"/>
          <w:szCs w:val="24"/>
        </w:rPr>
        <w:t xml:space="preserve">orrections. </w:t>
      </w:r>
      <w:r w:rsidR="00D948CF">
        <w:rPr>
          <w:sz w:val="24"/>
          <w:szCs w:val="24"/>
        </w:rPr>
        <w:t xml:space="preserve"> </w:t>
      </w:r>
    </w:p>
    <w:p w:rsidR="00230744" w:rsidRPr="00230744" w:rsidRDefault="00230744" w:rsidP="00230744">
      <w:pPr>
        <w:pStyle w:val="NoSpacing"/>
        <w:ind w:left="1800"/>
        <w:jc w:val="both"/>
        <w:rPr>
          <w:sz w:val="24"/>
          <w:szCs w:val="24"/>
        </w:rPr>
      </w:pPr>
    </w:p>
    <w:p w:rsidR="006825E0" w:rsidRDefault="00F814C9" w:rsidP="006825E0">
      <w:pPr>
        <w:pStyle w:val="NoSpacing"/>
        <w:numPr>
          <w:ilvl w:val="0"/>
          <w:numId w:val="1"/>
        </w:numPr>
        <w:rPr>
          <w:b/>
          <w:sz w:val="24"/>
          <w:szCs w:val="24"/>
        </w:rPr>
      </w:pPr>
      <w:r>
        <w:rPr>
          <w:b/>
          <w:sz w:val="24"/>
          <w:szCs w:val="24"/>
        </w:rPr>
        <w:t xml:space="preserve">Update on Direct Marketer/Remote Seller </w:t>
      </w:r>
      <w:r w:rsidR="00E67934">
        <w:rPr>
          <w:b/>
          <w:sz w:val="24"/>
          <w:szCs w:val="24"/>
        </w:rPr>
        <w:t>Registrations by LDR</w:t>
      </w:r>
    </w:p>
    <w:p w:rsidR="0026433A" w:rsidRDefault="003D43E2" w:rsidP="003866C7">
      <w:pPr>
        <w:pStyle w:val="NoSpacing"/>
        <w:numPr>
          <w:ilvl w:val="0"/>
          <w:numId w:val="14"/>
        </w:numPr>
        <w:jc w:val="both"/>
        <w:rPr>
          <w:sz w:val="24"/>
          <w:szCs w:val="24"/>
        </w:rPr>
      </w:pPr>
      <w:r w:rsidRPr="0026433A">
        <w:rPr>
          <w:sz w:val="24"/>
          <w:szCs w:val="24"/>
        </w:rPr>
        <w:t xml:space="preserve">Ms. Jumper reported that there are currently </w:t>
      </w:r>
      <w:r w:rsidR="0026433A" w:rsidRPr="0026433A">
        <w:rPr>
          <w:sz w:val="24"/>
          <w:szCs w:val="24"/>
        </w:rPr>
        <w:t>2</w:t>
      </w:r>
      <w:r w:rsidRPr="0026433A">
        <w:rPr>
          <w:sz w:val="24"/>
          <w:szCs w:val="24"/>
        </w:rPr>
        <w:t>,</w:t>
      </w:r>
      <w:r w:rsidR="00357A8F">
        <w:rPr>
          <w:sz w:val="24"/>
          <w:szCs w:val="24"/>
        </w:rPr>
        <w:t>309</w:t>
      </w:r>
      <w:r w:rsidRPr="0026433A">
        <w:rPr>
          <w:sz w:val="24"/>
          <w:szCs w:val="24"/>
        </w:rPr>
        <w:t xml:space="preserve"> </w:t>
      </w:r>
      <w:r w:rsidR="000C007F" w:rsidRPr="0026433A">
        <w:rPr>
          <w:sz w:val="24"/>
          <w:szCs w:val="24"/>
        </w:rPr>
        <w:t xml:space="preserve">active </w:t>
      </w:r>
      <w:r w:rsidRPr="0026433A">
        <w:rPr>
          <w:sz w:val="24"/>
          <w:szCs w:val="24"/>
        </w:rPr>
        <w:t>remote seller registrations</w:t>
      </w:r>
      <w:r w:rsidR="0026433A">
        <w:rPr>
          <w:sz w:val="24"/>
          <w:szCs w:val="24"/>
        </w:rPr>
        <w:t xml:space="preserve"> with the Commission.  </w:t>
      </w:r>
    </w:p>
    <w:p w:rsidR="003D43E2" w:rsidRPr="0026433A" w:rsidRDefault="003D43E2" w:rsidP="003866C7">
      <w:pPr>
        <w:pStyle w:val="NoSpacing"/>
        <w:numPr>
          <w:ilvl w:val="0"/>
          <w:numId w:val="14"/>
        </w:numPr>
        <w:jc w:val="both"/>
        <w:rPr>
          <w:sz w:val="24"/>
          <w:szCs w:val="24"/>
        </w:rPr>
      </w:pPr>
      <w:r w:rsidRPr="0026433A">
        <w:rPr>
          <w:sz w:val="24"/>
          <w:szCs w:val="24"/>
        </w:rPr>
        <w:t xml:space="preserve">Ms. Jumper </w:t>
      </w:r>
      <w:r w:rsidR="0026433A">
        <w:rPr>
          <w:sz w:val="24"/>
          <w:szCs w:val="24"/>
        </w:rPr>
        <w:t xml:space="preserve">also </w:t>
      </w:r>
      <w:r w:rsidRPr="0026433A">
        <w:rPr>
          <w:sz w:val="24"/>
          <w:szCs w:val="24"/>
        </w:rPr>
        <w:t xml:space="preserve">reported that there are </w:t>
      </w:r>
      <w:r w:rsidR="0026433A">
        <w:rPr>
          <w:sz w:val="24"/>
          <w:szCs w:val="24"/>
        </w:rPr>
        <w:t xml:space="preserve">currently </w:t>
      </w:r>
      <w:r w:rsidRPr="0026433A">
        <w:rPr>
          <w:sz w:val="24"/>
          <w:szCs w:val="24"/>
        </w:rPr>
        <w:t>2,</w:t>
      </w:r>
      <w:r w:rsidR="0026433A">
        <w:rPr>
          <w:sz w:val="24"/>
          <w:szCs w:val="24"/>
        </w:rPr>
        <w:t>2</w:t>
      </w:r>
      <w:r w:rsidR="00357A8F">
        <w:rPr>
          <w:sz w:val="24"/>
          <w:szCs w:val="24"/>
        </w:rPr>
        <w:t>23</w:t>
      </w:r>
      <w:r w:rsidRPr="0026433A">
        <w:rPr>
          <w:sz w:val="24"/>
          <w:szCs w:val="24"/>
        </w:rPr>
        <w:t xml:space="preserve"> active direct marketer </w:t>
      </w:r>
      <w:r w:rsidR="0026433A">
        <w:rPr>
          <w:sz w:val="24"/>
          <w:szCs w:val="24"/>
        </w:rPr>
        <w:t>registrations with the Department.</w:t>
      </w:r>
    </w:p>
    <w:p w:rsidR="003A17FD" w:rsidRPr="003A17FD" w:rsidRDefault="003A17FD" w:rsidP="003A17FD">
      <w:pPr>
        <w:pStyle w:val="NoSpacing"/>
        <w:ind w:left="1800"/>
        <w:jc w:val="both"/>
        <w:rPr>
          <w:sz w:val="24"/>
          <w:szCs w:val="24"/>
        </w:rPr>
      </w:pPr>
    </w:p>
    <w:p w:rsidR="00AB438A" w:rsidRDefault="00DC511C" w:rsidP="00655B4C">
      <w:pPr>
        <w:pStyle w:val="NoSpacing"/>
        <w:numPr>
          <w:ilvl w:val="0"/>
          <w:numId w:val="1"/>
        </w:numPr>
        <w:rPr>
          <w:b/>
          <w:sz w:val="24"/>
          <w:szCs w:val="24"/>
        </w:rPr>
      </w:pPr>
      <w:r>
        <w:rPr>
          <w:b/>
          <w:sz w:val="24"/>
          <w:szCs w:val="24"/>
        </w:rPr>
        <w:t>Discussion Items</w:t>
      </w:r>
      <w:r w:rsidR="00AB438A">
        <w:rPr>
          <w:b/>
          <w:sz w:val="24"/>
          <w:szCs w:val="24"/>
        </w:rPr>
        <w:t>:</w:t>
      </w:r>
    </w:p>
    <w:p w:rsidR="00AB438A" w:rsidRPr="00140B1C" w:rsidRDefault="00357A8F" w:rsidP="00AB438A">
      <w:pPr>
        <w:pStyle w:val="NoSpacing"/>
        <w:numPr>
          <w:ilvl w:val="1"/>
          <w:numId w:val="1"/>
        </w:numPr>
        <w:rPr>
          <w:b/>
          <w:sz w:val="24"/>
          <w:szCs w:val="24"/>
        </w:rPr>
      </w:pPr>
      <w:r>
        <w:rPr>
          <w:b/>
          <w:sz w:val="24"/>
          <w:szCs w:val="24"/>
        </w:rPr>
        <w:t>System Change Request (CR-1675) to split payment into tax/interest/penalty buckets</w:t>
      </w:r>
    </w:p>
    <w:p w:rsidR="00157708" w:rsidRDefault="00357A8F" w:rsidP="00E56FD0">
      <w:pPr>
        <w:pStyle w:val="NoSpacing"/>
        <w:numPr>
          <w:ilvl w:val="0"/>
          <w:numId w:val="14"/>
        </w:numPr>
        <w:jc w:val="both"/>
        <w:rPr>
          <w:sz w:val="24"/>
          <w:szCs w:val="24"/>
        </w:rPr>
      </w:pPr>
      <w:r w:rsidRPr="00081CEF">
        <w:rPr>
          <w:sz w:val="24"/>
          <w:szCs w:val="24"/>
        </w:rPr>
        <w:t>A system change request was submitted by A</w:t>
      </w:r>
      <w:r w:rsidR="00081CEF" w:rsidRPr="00081CEF">
        <w:rPr>
          <w:sz w:val="24"/>
          <w:szCs w:val="24"/>
        </w:rPr>
        <w:t xml:space="preserve">venu by request of the </w:t>
      </w:r>
      <w:r w:rsidRPr="00081CEF">
        <w:rPr>
          <w:sz w:val="24"/>
          <w:szCs w:val="24"/>
        </w:rPr>
        <w:t xml:space="preserve">Commission to </w:t>
      </w:r>
      <w:r w:rsidR="00081CEF" w:rsidRPr="00081CEF">
        <w:rPr>
          <w:sz w:val="24"/>
          <w:szCs w:val="24"/>
        </w:rPr>
        <w:t xml:space="preserve">equitably allocate tax, </w:t>
      </w:r>
      <w:r w:rsidR="00081CEF">
        <w:rPr>
          <w:sz w:val="24"/>
          <w:szCs w:val="24"/>
        </w:rPr>
        <w:t>interest, and penalty</w:t>
      </w:r>
      <w:r w:rsidR="00081CEF" w:rsidRPr="00081CEF">
        <w:rPr>
          <w:sz w:val="24"/>
          <w:szCs w:val="24"/>
        </w:rPr>
        <w:t xml:space="preserve"> payments received on returns filed by remote sellers</w:t>
      </w:r>
      <w:r w:rsidR="00157708">
        <w:rPr>
          <w:sz w:val="24"/>
          <w:szCs w:val="24"/>
        </w:rPr>
        <w:t>,</w:t>
      </w:r>
      <w:r w:rsidR="00081CEF" w:rsidRPr="00081CEF">
        <w:rPr>
          <w:sz w:val="24"/>
          <w:szCs w:val="24"/>
        </w:rPr>
        <w:t xml:space="preserve"> and to provide reports to local administrators showing payments for each of these categories after monthly distribution is complete. </w:t>
      </w:r>
      <w:r w:rsidRPr="00081CEF">
        <w:rPr>
          <w:sz w:val="24"/>
          <w:szCs w:val="24"/>
        </w:rPr>
        <w:t xml:space="preserve"> </w:t>
      </w:r>
      <w:r w:rsidR="00081CEF">
        <w:rPr>
          <w:sz w:val="24"/>
          <w:szCs w:val="24"/>
        </w:rPr>
        <w:t xml:space="preserve">Ms. Krennerich </w:t>
      </w:r>
      <w:r w:rsidR="00157708">
        <w:rPr>
          <w:sz w:val="24"/>
          <w:szCs w:val="24"/>
        </w:rPr>
        <w:t xml:space="preserve">mentioned </w:t>
      </w:r>
      <w:r w:rsidR="00081CEF">
        <w:rPr>
          <w:sz w:val="24"/>
          <w:szCs w:val="24"/>
        </w:rPr>
        <w:t xml:space="preserve">that this </w:t>
      </w:r>
      <w:r w:rsidR="00157708">
        <w:rPr>
          <w:sz w:val="24"/>
          <w:szCs w:val="24"/>
        </w:rPr>
        <w:t xml:space="preserve">will </w:t>
      </w:r>
      <w:r w:rsidR="00081CEF">
        <w:rPr>
          <w:sz w:val="24"/>
          <w:szCs w:val="24"/>
        </w:rPr>
        <w:t xml:space="preserve">also be </w:t>
      </w:r>
      <w:r w:rsidR="00157708">
        <w:rPr>
          <w:sz w:val="24"/>
          <w:szCs w:val="24"/>
        </w:rPr>
        <w:t xml:space="preserve">for and </w:t>
      </w:r>
      <w:r w:rsidR="00081CEF">
        <w:rPr>
          <w:sz w:val="24"/>
          <w:szCs w:val="24"/>
        </w:rPr>
        <w:t xml:space="preserve">applied to </w:t>
      </w:r>
      <w:r w:rsidR="00157708">
        <w:rPr>
          <w:sz w:val="24"/>
          <w:szCs w:val="24"/>
        </w:rPr>
        <w:t xml:space="preserve">any </w:t>
      </w:r>
      <w:r w:rsidR="00081CEF">
        <w:rPr>
          <w:sz w:val="24"/>
          <w:szCs w:val="24"/>
        </w:rPr>
        <w:t>partial payments received</w:t>
      </w:r>
      <w:r w:rsidR="00157708">
        <w:rPr>
          <w:sz w:val="24"/>
          <w:szCs w:val="24"/>
        </w:rPr>
        <w:t xml:space="preserve"> and that payments will be applied to tax, interest and then penalty</w:t>
      </w:r>
      <w:r w:rsidR="00081CEF">
        <w:rPr>
          <w:sz w:val="24"/>
          <w:szCs w:val="24"/>
        </w:rPr>
        <w:t xml:space="preserve">.  </w:t>
      </w:r>
      <w:r w:rsidR="00237646">
        <w:rPr>
          <w:sz w:val="24"/>
          <w:szCs w:val="24"/>
        </w:rPr>
        <w:t xml:space="preserve">The turnaround will be 7-8 weeks.  </w:t>
      </w:r>
    </w:p>
    <w:p w:rsidR="00B85796" w:rsidRDefault="00081CEF" w:rsidP="00E56FD0">
      <w:pPr>
        <w:pStyle w:val="NoSpacing"/>
        <w:numPr>
          <w:ilvl w:val="0"/>
          <w:numId w:val="14"/>
        </w:numPr>
        <w:jc w:val="both"/>
        <w:rPr>
          <w:sz w:val="24"/>
          <w:szCs w:val="24"/>
        </w:rPr>
      </w:pPr>
      <w:r>
        <w:rPr>
          <w:sz w:val="24"/>
          <w:szCs w:val="24"/>
        </w:rPr>
        <w:t xml:space="preserve">Mr. McManus inquired about </w:t>
      </w:r>
      <w:r w:rsidR="00157708">
        <w:rPr>
          <w:sz w:val="24"/>
          <w:szCs w:val="24"/>
        </w:rPr>
        <w:t xml:space="preserve">whether </w:t>
      </w:r>
      <w:r>
        <w:rPr>
          <w:sz w:val="24"/>
          <w:szCs w:val="24"/>
        </w:rPr>
        <w:t xml:space="preserve">the Commission’s system </w:t>
      </w:r>
      <w:r w:rsidR="00157708">
        <w:rPr>
          <w:sz w:val="24"/>
          <w:szCs w:val="24"/>
        </w:rPr>
        <w:t>is</w:t>
      </w:r>
      <w:r>
        <w:rPr>
          <w:sz w:val="24"/>
          <w:szCs w:val="24"/>
        </w:rPr>
        <w:t xml:space="preserve"> </w:t>
      </w:r>
      <w:r w:rsidR="00157708">
        <w:rPr>
          <w:sz w:val="24"/>
          <w:szCs w:val="24"/>
        </w:rPr>
        <w:t>a stand-alone system and where it is housed</w:t>
      </w:r>
      <w:r>
        <w:rPr>
          <w:sz w:val="24"/>
          <w:szCs w:val="24"/>
        </w:rPr>
        <w:t xml:space="preserve">.  </w:t>
      </w:r>
      <w:r w:rsidR="00157708">
        <w:rPr>
          <w:sz w:val="24"/>
          <w:szCs w:val="24"/>
        </w:rPr>
        <w:t xml:space="preserve">Ms. Allen answered that the system is a </w:t>
      </w:r>
      <w:r w:rsidR="00157708">
        <w:rPr>
          <w:sz w:val="24"/>
          <w:szCs w:val="24"/>
        </w:rPr>
        <w:lastRenderedPageBreak/>
        <w:t xml:space="preserve">stand-alone system and it is housed by the developer, </w:t>
      </w:r>
      <w:proofErr w:type="spellStart"/>
      <w:r w:rsidR="00157708">
        <w:rPr>
          <w:sz w:val="24"/>
          <w:szCs w:val="24"/>
        </w:rPr>
        <w:t>Avenu</w:t>
      </w:r>
      <w:proofErr w:type="spellEnd"/>
      <w:r w:rsidR="00157708">
        <w:rPr>
          <w:sz w:val="24"/>
          <w:szCs w:val="24"/>
        </w:rPr>
        <w:t xml:space="preserve">.  </w:t>
      </w:r>
      <w:r w:rsidR="00BD35E7">
        <w:rPr>
          <w:sz w:val="24"/>
          <w:szCs w:val="24"/>
        </w:rPr>
        <w:t xml:space="preserve">It is unique to the Commission.  </w:t>
      </w:r>
    </w:p>
    <w:p w:rsidR="00BD35E7" w:rsidRDefault="00BD35E7" w:rsidP="00E56FD0">
      <w:pPr>
        <w:pStyle w:val="NoSpacing"/>
        <w:numPr>
          <w:ilvl w:val="0"/>
          <w:numId w:val="14"/>
        </w:numPr>
        <w:jc w:val="both"/>
        <w:rPr>
          <w:sz w:val="24"/>
          <w:szCs w:val="24"/>
        </w:rPr>
      </w:pPr>
      <w:r>
        <w:rPr>
          <w:sz w:val="24"/>
          <w:szCs w:val="24"/>
        </w:rPr>
        <w:t xml:space="preserve">With no further discussion, Ms. Granier made a motion to approve the change request.  The motion was seconded by Ms. Allen and with no objection, the motion passed.  </w:t>
      </w:r>
    </w:p>
    <w:p w:rsidR="00237646" w:rsidRDefault="00237646" w:rsidP="00E56FD0">
      <w:pPr>
        <w:pStyle w:val="NoSpacing"/>
        <w:numPr>
          <w:ilvl w:val="0"/>
          <w:numId w:val="14"/>
        </w:numPr>
        <w:jc w:val="both"/>
        <w:rPr>
          <w:sz w:val="24"/>
          <w:szCs w:val="24"/>
        </w:rPr>
      </w:pPr>
      <w:r>
        <w:rPr>
          <w:sz w:val="24"/>
          <w:szCs w:val="24"/>
        </w:rPr>
        <w:t xml:space="preserve">Ms. Allen asked if anyone else has any area where improvement can be added to the system to please submit to the Commission for consideration.  </w:t>
      </w:r>
    </w:p>
    <w:p w:rsidR="00157708" w:rsidRPr="00081CEF" w:rsidRDefault="00157708" w:rsidP="00157708">
      <w:pPr>
        <w:pStyle w:val="NoSpacing"/>
        <w:ind w:left="1800"/>
        <w:jc w:val="both"/>
        <w:rPr>
          <w:sz w:val="24"/>
          <w:szCs w:val="24"/>
        </w:rPr>
      </w:pPr>
    </w:p>
    <w:p w:rsidR="00C222C5" w:rsidRPr="00CA7357" w:rsidRDefault="001922E0" w:rsidP="00B85796">
      <w:pPr>
        <w:pStyle w:val="NoSpacing"/>
        <w:numPr>
          <w:ilvl w:val="1"/>
          <w:numId w:val="1"/>
        </w:numPr>
        <w:jc w:val="both"/>
        <w:rPr>
          <w:b/>
          <w:sz w:val="24"/>
          <w:szCs w:val="24"/>
        </w:rPr>
      </w:pPr>
      <w:r>
        <w:rPr>
          <w:b/>
          <w:sz w:val="24"/>
          <w:szCs w:val="24"/>
        </w:rPr>
        <w:t xml:space="preserve">Handling </w:t>
      </w:r>
      <w:r w:rsidR="00081CEF">
        <w:rPr>
          <w:b/>
          <w:sz w:val="24"/>
          <w:szCs w:val="24"/>
        </w:rPr>
        <w:t>Refund Claims</w:t>
      </w:r>
      <w:r>
        <w:rPr>
          <w:b/>
          <w:sz w:val="24"/>
          <w:szCs w:val="24"/>
        </w:rPr>
        <w:t xml:space="preserve"> Received</w:t>
      </w:r>
    </w:p>
    <w:p w:rsidR="000C007F" w:rsidRPr="001922E0" w:rsidRDefault="001922E0" w:rsidP="007865DF">
      <w:pPr>
        <w:pStyle w:val="NoSpacing"/>
        <w:numPr>
          <w:ilvl w:val="0"/>
          <w:numId w:val="14"/>
        </w:numPr>
        <w:jc w:val="both"/>
        <w:rPr>
          <w:sz w:val="24"/>
          <w:szCs w:val="24"/>
        </w:rPr>
      </w:pPr>
      <w:r w:rsidRPr="001922E0">
        <w:rPr>
          <w:sz w:val="24"/>
          <w:szCs w:val="24"/>
        </w:rPr>
        <w:t xml:space="preserve">The </w:t>
      </w:r>
      <w:r w:rsidR="000C007F" w:rsidRPr="001922E0">
        <w:rPr>
          <w:sz w:val="24"/>
          <w:szCs w:val="24"/>
        </w:rPr>
        <w:t>Commission</w:t>
      </w:r>
      <w:r w:rsidR="002751C5" w:rsidRPr="001922E0">
        <w:rPr>
          <w:sz w:val="24"/>
          <w:szCs w:val="24"/>
        </w:rPr>
        <w:t xml:space="preserve"> </w:t>
      </w:r>
      <w:r w:rsidRPr="001922E0">
        <w:rPr>
          <w:sz w:val="24"/>
          <w:szCs w:val="24"/>
        </w:rPr>
        <w:t>has received its first refund claim</w:t>
      </w:r>
      <w:r w:rsidR="00DD5E07">
        <w:rPr>
          <w:sz w:val="24"/>
          <w:szCs w:val="24"/>
        </w:rPr>
        <w:t>,</w:t>
      </w:r>
      <w:r w:rsidR="00237646">
        <w:rPr>
          <w:sz w:val="24"/>
          <w:szCs w:val="24"/>
        </w:rPr>
        <w:t xml:space="preserve"> which stems from the State sales tax holiday as well as one parish</w:t>
      </w:r>
      <w:r w:rsidR="00DD5E07">
        <w:rPr>
          <w:sz w:val="24"/>
          <w:szCs w:val="24"/>
        </w:rPr>
        <w:t>, held in November</w:t>
      </w:r>
      <w:r w:rsidRPr="001922E0">
        <w:rPr>
          <w:sz w:val="24"/>
          <w:szCs w:val="24"/>
        </w:rPr>
        <w:t xml:space="preserve">. </w:t>
      </w:r>
      <w:r w:rsidR="00237646">
        <w:rPr>
          <w:sz w:val="24"/>
          <w:szCs w:val="24"/>
        </w:rPr>
        <w:t xml:space="preserve">The notice was delayed and the system was not updated in time to calculate the correct rate.  The system was not built to issue refunds to individuals so they are encouraged to request the refund from the dealer first.  </w:t>
      </w:r>
      <w:r w:rsidRPr="001922E0">
        <w:rPr>
          <w:sz w:val="24"/>
          <w:szCs w:val="24"/>
        </w:rPr>
        <w:t xml:space="preserve">Ms. Allen stated that the policy working group will be working to develop a policy to handle future refund claims received by the Commission.  </w:t>
      </w:r>
    </w:p>
    <w:p w:rsidR="00CC0924" w:rsidRPr="00B2159B" w:rsidRDefault="00B2159B" w:rsidP="00EA739F">
      <w:pPr>
        <w:pStyle w:val="NoSpacing"/>
        <w:ind w:left="1800"/>
        <w:jc w:val="both"/>
        <w:rPr>
          <w:b/>
          <w:sz w:val="24"/>
          <w:szCs w:val="24"/>
        </w:rPr>
      </w:pPr>
      <w:r w:rsidRPr="00B2159B">
        <w:rPr>
          <w:sz w:val="24"/>
          <w:szCs w:val="24"/>
        </w:rPr>
        <w:t xml:space="preserve">  </w:t>
      </w:r>
    </w:p>
    <w:p w:rsidR="00B85796" w:rsidRDefault="001922E0" w:rsidP="00B85796">
      <w:pPr>
        <w:pStyle w:val="NoSpacing"/>
        <w:numPr>
          <w:ilvl w:val="1"/>
          <w:numId w:val="1"/>
        </w:numPr>
        <w:jc w:val="both"/>
        <w:rPr>
          <w:b/>
          <w:sz w:val="24"/>
          <w:szCs w:val="24"/>
        </w:rPr>
      </w:pPr>
      <w:r>
        <w:rPr>
          <w:b/>
          <w:sz w:val="24"/>
          <w:szCs w:val="24"/>
        </w:rPr>
        <w:t xml:space="preserve">Responses Received for Legal Services Contract </w:t>
      </w:r>
    </w:p>
    <w:p w:rsidR="001922E0" w:rsidRDefault="001922E0" w:rsidP="002751C5">
      <w:pPr>
        <w:pStyle w:val="NoSpacing"/>
        <w:numPr>
          <w:ilvl w:val="0"/>
          <w:numId w:val="14"/>
        </w:numPr>
        <w:jc w:val="both"/>
        <w:rPr>
          <w:sz w:val="24"/>
          <w:szCs w:val="24"/>
        </w:rPr>
      </w:pPr>
      <w:r>
        <w:rPr>
          <w:sz w:val="24"/>
          <w:szCs w:val="24"/>
        </w:rPr>
        <w:t>The Commission has received six responses for a legal services contract.  C</w:t>
      </w:r>
      <w:r w:rsidR="000611B9" w:rsidRPr="00CA66CF">
        <w:rPr>
          <w:sz w:val="24"/>
          <w:szCs w:val="24"/>
        </w:rPr>
        <w:t xml:space="preserve">hairman Allen </w:t>
      </w:r>
      <w:r>
        <w:rPr>
          <w:sz w:val="24"/>
          <w:szCs w:val="24"/>
        </w:rPr>
        <w:t xml:space="preserve">inquired as to the need for members to enter into executive session to discuss.  Ms. Robinson stated that prior notice would have had to been given to those </w:t>
      </w:r>
      <w:r w:rsidR="00DD5E07">
        <w:rPr>
          <w:sz w:val="24"/>
          <w:szCs w:val="24"/>
        </w:rPr>
        <w:t xml:space="preserve">persons </w:t>
      </w:r>
      <w:r>
        <w:rPr>
          <w:sz w:val="24"/>
          <w:szCs w:val="24"/>
        </w:rPr>
        <w:t xml:space="preserve">being discussed.  Ms. Karen White, from the public, also gave comments as to the requirements </w:t>
      </w:r>
      <w:r w:rsidR="00AD5E38">
        <w:rPr>
          <w:sz w:val="24"/>
          <w:szCs w:val="24"/>
        </w:rPr>
        <w:t>to enter into executive session</w:t>
      </w:r>
      <w:r>
        <w:rPr>
          <w:sz w:val="24"/>
          <w:szCs w:val="24"/>
        </w:rPr>
        <w:t xml:space="preserve">. </w:t>
      </w:r>
      <w:r w:rsidR="000F18A4">
        <w:rPr>
          <w:sz w:val="24"/>
          <w:szCs w:val="24"/>
        </w:rPr>
        <w:t xml:space="preserve"> Ms. Allen decided to defer this item to a later meeting.  </w:t>
      </w:r>
      <w:r>
        <w:rPr>
          <w:sz w:val="24"/>
          <w:szCs w:val="24"/>
        </w:rPr>
        <w:t xml:space="preserve">Mr. McManus offered a motion to defer this topic to a future meeting.  Ms. Krennerich seconded and </w:t>
      </w:r>
      <w:r w:rsidR="000F18A4">
        <w:rPr>
          <w:sz w:val="24"/>
          <w:szCs w:val="24"/>
        </w:rPr>
        <w:t xml:space="preserve">with no opposition, the motion was passed to defer this item for a later meeting.  </w:t>
      </w:r>
      <w:r>
        <w:rPr>
          <w:sz w:val="24"/>
          <w:szCs w:val="24"/>
        </w:rPr>
        <w:t xml:space="preserve">Ms. Granier added that there may be a special meeting to further consider.  </w:t>
      </w:r>
    </w:p>
    <w:p w:rsidR="000611B9" w:rsidRDefault="001922E0" w:rsidP="002751C5">
      <w:pPr>
        <w:pStyle w:val="NoSpacing"/>
        <w:numPr>
          <w:ilvl w:val="0"/>
          <w:numId w:val="14"/>
        </w:numPr>
        <w:jc w:val="both"/>
        <w:rPr>
          <w:sz w:val="24"/>
          <w:szCs w:val="24"/>
        </w:rPr>
      </w:pPr>
      <w:r>
        <w:rPr>
          <w:sz w:val="24"/>
          <w:szCs w:val="24"/>
        </w:rPr>
        <w:t xml:space="preserve">During public comment, Matt Mantle of Jones Walker LLP asked if the Commission would share the names of those who submitted responses.  Ms. Roberie gave the names as </w:t>
      </w:r>
      <w:r w:rsidR="000F18A4">
        <w:rPr>
          <w:sz w:val="24"/>
          <w:szCs w:val="24"/>
        </w:rPr>
        <w:t xml:space="preserve">Patrick Amedee, Chris Jones, Andrew Kolb, John Weiler and April Watson. </w:t>
      </w:r>
      <w:r w:rsidR="00BC5A18">
        <w:rPr>
          <w:sz w:val="24"/>
          <w:szCs w:val="24"/>
        </w:rPr>
        <w:t>Ms. Roberie stated that the</w:t>
      </w:r>
      <w:bookmarkStart w:id="0" w:name="_GoBack"/>
      <w:bookmarkEnd w:id="0"/>
      <w:r w:rsidR="00BC5A18">
        <w:rPr>
          <w:sz w:val="24"/>
          <w:szCs w:val="24"/>
        </w:rPr>
        <w:t xml:space="preserve"> sixth attorney asked that his name </w:t>
      </w:r>
      <w:proofErr w:type="gramStart"/>
      <w:r w:rsidR="00BC5A18">
        <w:rPr>
          <w:sz w:val="24"/>
          <w:szCs w:val="24"/>
        </w:rPr>
        <w:t>be withdrawn</w:t>
      </w:r>
      <w:proofErr w:type="gramEnd"/>
      <w:r w:rsidR="00BC5A18">
        <w:rPr>
          <w:sz w:val="24"/>
          <w:szCs w:val="24"/>
        </w:rPr>
        <w:t xml:space="preserve"> from consideration prior to the Commission meeting.</w:t>
      </w:r>
    </w:p>
    <w:p w:rsidR="002751C5" w:rsidRPr="00CA66CF" w:rsidRDefault="002751C5" w:rsidP="002751C5">
      <w:pPr>
        <w:pStyle w:val="NoSpacing"/>
        <w:ind w:left="1800"/>
        <w:jc w:val="both"/>
        <w:rPr>
          <w:sz w:val="24"/>
          <w:szCs w:val="24"/>
        </w:rPr>
      </w:pPr>
    </w:p>
    <w:p w:rsidR="00976852" w:rsidRDefault="00AD5E38" w:rsidP="00CC0924">
      <w:pPr>
        <w:pStyle w:val="NoSpacing"/>
        <w:numPr>
          <w:ilvl w:val="1"/>
          <w:numId w:val="1"/>
        </w:numPr>
        <w:jc w:val="both"/>
        <w:rPr>
          <w:b/>
          <w:sz w:val="24"/>
          <w:szCs w:val="24"/>
        </w:rPr>
      </w:pPr>
      <w:r>
        <w:rPr>
          <w:b/>
          <w:sz w:val="24"/>
          <w:szCs w:val="24"/>
        </w:rPr>
        <w:t>Execution of a Reciprocal agreement between the Commission and LDR</w:t>
      </w:r>
    </w:p>
    <w:p w:rsidR="00A00807" w:rsidRDefault="00AD5E38" w:rsidP="00C22388">
      <w:pPr>
        <w:pStyle w:val="NoSpacing"/>
        <w:numPr>
          <w:ilvl w:val="0"/>
          <w:numId w:val="14"/>
        </w:numPr>
        <w:jc w:val="both"/>
        <w:rPr>
          <w:sz w:val="24"/>
          <w:szCs w:val="24"/>
        </w:rPr>
      </w:pPr>
      <w:r>
        <w:rPr>
          <w:sz w:val="24"/>
          <w:szCs w:val="24"/>
        </w:rPr>
        <w:t xml:space="preserve">Chairwoman Allen stated that the Commission is looking to execute an agreement </w:t>
      </w:r>
      <w:r w:rsidR="00B06F4B">
        <w:rPr>
          <w:sz w:val="24"/>
          <w:szCs w:val="24"/>
        </w:rPr>
        <w:t xml:space="preserve">with LDR </w:t>
      </w:r>
      <w:r>
        <w:rPr>
          <w:sz w:val="24"/>
          <w:szCs w:val="24"/>
        </w:rPr>
        <w:t xml:space="preserve">as to the sharing of information with regard to </w:t>
      </w:r>
      <w:r w:rsidR="00B06F4B">
        <w:rPr>
          <w:sz w:val="24"/>
          <w:szCs w:val="24"/>
        </w:rPr>
        <w:t xml:space="preserve">transition, </w:t>
      </w:r>
      <w:r>
        <w:rPr>
          <w:sz w:val="24"/>
          <w:szCs w:val="24"/>
        </w:rPr>
        <w:t>registration and filing history</w:t>
      </w:r>
      <w:r w:rsidR="00B06F4B">
        <w:rPr>
          <w:sz w:val="24"/>
          <w:szCs w:val="24"/>
        </w:rPr>
        <w:t xml:space="preserve"> in both systems</w:t>
      </w:r>
      <w:r>
        <w:rPr>
          <w:sz w:val="24"/>
          <w:szCs w:val="24"/>
        </w:rPr>
        <w:t>.  Ms. Krennerich stated that when MOUs with the collectors were executed, they also included a reciprocal agreement</w:t>
      </w:r>
      <w:r w:rsidR="00B06F4B">
        <w:rPr>
          <w:sz w:val="24"/>
          <w:szCs w:val="24"/>
        </w:rPr>
        <w:t xml:space="preserve"> so would this one be similar to those agreements</w:t>
      </w:r>
      <w:r>
        <w:rPr>
          <w:sz w:val="24"/>
          <w:szCs w:val="24"/>
        </w:rPr>
        <w:t xml:space="preserve">.  </w:t>
      </w:r>
      <w:r w:rsidR="00B06F4B">
        <w:rPr>
          <w:sz w:val="24"/>
          <w:szCs w:val="24"/>
        </w:rPr>
        <w:t xml:space="preserve">Ms. Allen answered, yes.  </w:t>
      </w:r>
      <w:r>
        <w:rPr>
          <w:sz w:val="24"/>
          <w:szCs w:val="24"/>
        </w:rPr>
        <w:t xml:space="preserve">Mr. McManus inquired as to whether members would receive an advance copy of the agreement in advance of the meeting to review. </w:t>
      </w:r>
      <w:r w:rsidR="00352B13">
        <w:rPr>
          <w:sz w:val="24"/>
          <w:szCs w:val="24"/>
        </w:rPr>
        <w:t xml:space="preserve"> Ms. Allen answered, yes.  </w:t>
      </w:r>
      <w:r>
        <w:rPr>
          <w:sz w:val="24"/>
          <w:szCs w:val="24"/>
        </w:rPr>
        <w:t xml:space="preserve"> </w:t>
      </w:r>
    </w:p>
    <w:p w:rsidR="002751C5" w:rsidRPr="002751C5" w:rsidRDefault="002751C5" w:rsidP="002751C5">
      <w:pPr>
        <w:pStyle w:val="NoSpacing"/>
        <w:ind w:left="1800"/>
        <w:jc w:val="both"/>
        <w:rPr>
          <w:sz w:val="24"/>
          <w:szCs w:val="24"/>
        </w:rPr>
      </w:pPr>
    </w:p>
    <w:p w:rsidR="00333640" w:rsidRDefault="00333640" w:rsidP="00E82DA4">
      <w:pPr>
        <w:pStyle w:val="NoSpacing"/>
        <w:numPr>
          <w:ilvl w:val="0"/>
          <w:numId w:val="1"/>
        </w:numPr>
        <w:jc w:val="both"/>
        <w:rPr>
          <w:b/>
          <w:sz w:val="24"/>
          <w:szCs w:val="24"/>
        </w:rPr>
      </w:pPr>
      <w:r>
        <w:rPr>
          <w:b/>
          <w:sz w:val="24"/>
          <w:szCs w:val="24"/>
        </w:rPr>
        <w:t>Action Items:</w:t>
      </w:r>
    </w:p>
    <w:p w:rsidR="00333640" w:rsidRPr="003A01A3" w:rsidRDefault="00A11988" w:rsidP="00333640">
      <w:pPr>
        <w:pStyle w:val="NoSpacing"/>
        <w:numPr>
          <w:ilvl w:val="1"/>
          <w:numId w:val="1"/>
        </w:numPr>
        <w:jc w:val="both"/>
        <w:rPr>
          <w:b/>
          <w:sz w:val="24"/>
          <w:szCs w:val="24"/>
        </w:rPr>
      </w:pPr>
      <w:r>
        <w:rPr>
          <w:b/>
          <w:sz w:val="24"/>
          <w:szCs w:val="24"/>
        </w:rPr>
        <w:t>Approve System Change Request (CR-1675)</w:t>
      </w:r>
    </w:p>
    <w:p w:rsidR="00DA3F2D" w:rsidRPr="00A11988" w:rsidRDefault="00F43D2D" w:rsidP="00A11988">
      <w:pPr>
        <w:pStyle w:val="NoSpacing"/>
        <w:numPr>
          <w:ilvl w:val="0"/>
          <w:numId w:val="35"/>
        </w:numPr>
        <w:jc w:val="both"/>
        <w:rPr>
          <w:b/>
          <w:sz w:val="24"/>
          <w:szCs w:val="24"/>
        </w:rPr>
      </w:pPr>
      <w:r>
        <w:rPr>
          <w:sz w:val="24"/>
          <w:szCs w:val="24"/>
        </w:rPr>
        <w:t xml:space="preserve">Chairman Allen </w:t>
      </w:r>
      <w:r w:rsidR="00A11988">
        <w:rPr>
          <w:sz w:val="24"/>
          <w:szCs w:val="24"/>
        </w:rPr>
        <w:t xml:space="preserve">confirmed that this was approved when discussed by members as a discussion item on the agenda.  Ms. Thomas confirmed.  </w:t>
      </w:r>
    </w:p>
    <w:p w:rsidR="00A11988" w:rsidRPr="00333640" w:rsidRDefault="00A11988" w:rsidP="00A11988">
      <w:pPr>
        <w:pStyle w:val="NoSpacing"/>
        <w:ind w:left="1800"/>
        <w:jc w:val="both"/>
        <w:rPr>
          <w:b/>
          <w:sz w:val="24"/>
          <w:szCs w:val="24"/>
        </w:rPr>
      </w:pPr>
    </w:p>
    <w:p w:rsidR="00E82DA4" w:rsidRDefault="007168D5" w:rsidP="00E82DA4">
      <w:pPr>
        <w:pStyle w:val="NoSpacing"/>
        <w:numPr>
          <w:ilvl w:val="0"/>
          <w:numId w:val="1"/>
        </w:numPr>
        <w:jc w:val="both"/>
        <w:rPr>
          <w:b/>
          <w:sz w:val="24"/>
          <w:szCs w:val="24"/>
        </w:rPr>
      </w:pPr>
      <w:r>
        <w:rPr>
          <w:b/>
          <w:sz w:val="24"/>
          <w:szCs w:val="24"/>
        </w:rPr>
        <w:t xml:space="preserve">Report from </w:t>
      </w:r>
      <w:r w:rsidR="004C396C">
        <w:rPr>
          <w:b/>
          <w:sz w:val="24"/>
          <w:szCs w:val="24"/>
        </w:rPr>
        <w:t xml:space="preserve">Executive </w:t>
      </w:r>
      <w:r>
        <w:rPr>
          <w:b/>
          <w:sz w:val="24"/>
          <w:szCs w:val="24"/>
        </w:rPr>
        <w:t>Director</w:t>
      </w:r>
    </w:p>
    <w:p w:rsidR="00CC0924" w:rsidRPr="00E82DA4" w:rsidRDefault="007168D5" w:rsidP="00CC0924">
      <w:pPr>
        <w:pStyle w:val="NoSpacing"/>
        <w:numPr>
          <w:ilvl w:val="1"/>
          <w:numId w:val="1"/>
        </w:numPr>
        <w:jc w:val="both"/>
        <w:rPr>
          <w:b/>
          <w:sz w:val="24"/>
          <w:szCs w:val="24"/>
        </w:rPr>
      </w:pPr>
      <w:r>
        <w:rPr>
          <w:b/>
          <w:sz w:val="24"/>
          <w:szCs w:val="24"/>
        </w:rPr>
        <w:t>Distribution Report</w:t>
      </w:r>
    </w:p>
    <w:p w:rsidR="00CE479B" w:rsidRDefault="00D0773D" w:rsidP="00B8028D">
      <w:pPr>
        <w:pStyle w:val="NoSpacing"/>
        <w:numPr>
          <w:ilvl w:val="0"/>
          <w:numId w:val="14"/>
        </w:numPr>
        <w:jc w:val="both"/>
        <w:rPr>
          <w:sz w:val="24"/>
          <w:szCs w:val="24"/>
        </w:rPr>
      </w:pPr>
      <w:r w:rsidRPr="007C1D42">
        <w:rPr>
          <w:sz w:val="24"/>
          <w:szCs w:val="24"/>
        </w:rPr>
        <w:t xml:space="preserve">Ms. Roberie </w:t>
      </w:r>
      <w:r w:rsidR="00F209D8" w:rsidRPr="007C1D42">
        <w:rPr>
          <w:sz w:val="24"/>
          <w:szCs w:val="24"/>
        </w:rPr>
        <w:t>p</w:t>
      </w:r>
      <w:r w:rsidR="008F54CF" w:rsidRPr="007C1D42">
        <w:rPr>
          <w:sz w:val="24"/>
          <w:szCs w:val="24"/>
        </w:rPr>
        <w:t xml:space="preserve">rovided a report </w:t>
      </w:r>
      <w:r w:rsidR="00F209D8" w:rsidRPr="007C1D42">
        <w:rPr>
          <w:sz w:val="24"/>
          <w:szCs w:val="24"/>
        </w:rPr>
        <w:t xml:space="preserve">and updated members </w:t>
      </w:r>
      <w:r w:rsidR="00D77950" w:rsidRPr="007C1D42">
        <w:rPr>
          <w:sz w:val="24"/>
          <w:szCs w:val="24"/>
        </w:rPr>
        <w:t>on collections to date</w:t>
      </w:r>
      <w:r w:rsidRPr="007C1D42">
        <w:rPr>
          <w:sz w:val="24"/>
          <w:szCs w:val="24"/>
        </w:rPr>
        <w:t xml:space="preserve">.  </w:t>
      </w:r>
      <w:r w:rsidR="00072080" w:rsidRPr="007C1D42">
        <w:rPr>
          <w:sz w:val="24"/>
          <w:szCs w:val="24"/>
        </w:rPr>
        <w:t xml:space="preserve">The Commission </w:t>
      </w:r>
      <w:r w:rsidR="00D77950" w:rsidRPr="007C1D42">
        <w:rPr>
          <w:sz w:val="24"/>
          <w:szCs w:val="24"/>
        </w:rPr>
        <w:t>c</w:t>
      </w:r>
      <w:r w:rsidR="00072080" w:rsidRPr="007C1D42">
        <w:rPr>
          <w:sz w:val="24"/>
          <w:szCs w:val="24"/>
        </w:rPr>
        <w:t xml:space="preserve">ollected </w:t>
      </w:r>
      <w:r w:rsidR="00D53CEE" w:rsidRPr="007C1D42">
        <w:rPr>
          <w:sz w:val="24"/>
          <w:szCs w:val="24"/>
        </w:rPr>
        <w:t>$</w:t>
      </w:r>
      <w:r w:rsidRPr="007C1D42">
        <w:rPr>
          <w:sz w:val="24"/>
          <w:szCs w:val="24"/>
        </w:rPr>
        <w:t>2</w:t>
      </w:r>
      <w:r w:rsidR="00A11988" w:rsidRPr="007C1D42">
        <w:rPr>
          <w:sz w:val="24"/>
          <w:szCs w:val="24"/>
        </w:rPr>
        <w:t>7</w:t>
      </w:r>
      <w:r w:rsidRPr="007C1D42">
        <w:rPr>
          <w:sz w:val="24"/>
          <w:szCs w:val="24"/>
        </w:rPr>
        <w:t>,</w:t>
      </w:r>
      <w:r w:rsidR="00A11988" w:rsidRPr="007C1D42">
        <w:rPr>
          <w:sz w:val="24"/>
          <w:szCs w:val="24"/>
        </w:rPr>
        <w:t>761</w:t>
      </w:r>
      <w:r w:rsidR="00D53CEE" w:rsidRPr="007C1D42">
        <w:rPr>
          <w:sz w:val="24"/>
          <w:szCs w:val="24"/>
        </w:rPr>
        <w:t>,</w:t>
      </w:r>
      <w:r w:rsidR="00A11988" w:rsidRPr="007C1D42">
        <w:rPr>
          <w:sz w:val="24"/>
          <w:szCs w:val="24"/>
        </w:rPr>
        <w:t>459</w:t>
      </w:r>
      <w:r w:rsidRPr="007C1D42">
        <w:rPr>
          <w:sz w:val="24"/>
          <w:szCs w:val="24"/>
        </w:rPr>
        <w:t>.</w:t>
      </w:r>
      <w:r w:rsidR="00A11988" w:rsidRPr="007C1D42">
        <w:rPr>
          <w:sz w:val="24"/>
          <w:szCs w:val="24"/>
        </w:rPr>
        <w:t>91</w:t>
      </w:r>
      <w:r w:rsidR="00CE479B" w:rsidRPr="007C1D42">
        <w:rPr>
          <w:sz w:val="24"/>
          <w:szCs w:val="24"/>
        </w:rPr>
        <w:t xml:space="preserve"> for the month of </w:t>
      </w:r>
      <w:r w:rsidR="00A11988" w:rsidRPr="007C1D42">
        <w:rPr>
          <w:sz w:val="24"/>
          <w:szCs w:val="24"/>
        </w:rPr>
        <w:t>Novem</w:t>
      </w:r>
      <w:r w:rsidR="00CE479B" w:rsidRPr="007C1D42">
        <w:rPr>
          <w:sz w:val="24"/>
          <w:szCs w:val="24"/>
        </w:rPr>
        <w:t>ber</w:t>
      </w:r>
      <w:r w:rsidR="00843BD3" w:rsidRPr="007C1D42">
        <w:rPr>
          <w:sz w:val="24"/>
          <w:szCs w:val="24"/>
        </w:rPr>
        <w:t xml:space="preserve"> with 1</w:t>
      </w:r>
      <w:r w:rsidR="00E86E53" w:rsidRPr="007C1D42">
        <w:rPr>
          <w:sz w:val="24"/>
          <w:szCs w:val="24"/>
        </w:rPr>
        <w:t>,</w:t>
      </w:r>
      <w:r w:rsidR="00A11988" w:rsidRPr="007C1D42">
        <w:rPr>
          <w:sz w:val="24"/>
          <w:szCs w:val="24"/>
        </w:rPr>
        <w:t>395</w:t>
      </w:r>
      <w:r w:rsidR="00843BD3" w:rsidRPr="007C1D42">
        <w:rPr>
          <w:sz w:val="24"/>
          <w:szCs w:val="24"/>
        </w:rPr>
        <w:t xml:space="preserve"> returns filed</w:t>
      </w:r>
      <w:r w:rsidRPr="007C1D42">
        <w:rPr>
          <w:sz w:val="24"/>
          <w:szCs w:val="24"/>
        </w:rPr>
        <w:t>.</w:t>
      </w:r>
      <w:r w:rsidR="00D53CEE" w:rsidRPr="007C1D42">
        <w:rPr>
          <w:sz w:val="24"/>
          <w:szCs w:val="24"/>
        </w:rPr>
        <w:t xml:space="preserve"> $2</w:t>
      </w:r>
      <w:r w:rsidR="00A11988" w:rsidRPr="007C1D42">
        <w:rPr>
          <w:sz w:val="24"/>
          <w:szCs w:val="24"/>
        </w:rPr>
        <w:t>7</w:t>
      </w:r>
      <w:r w:rsidR="00D53CEE" w:rsidRPr="007C1D42">
        <w:rPr>
          <w:sz w:val="24"/>
          <w:szCs w:val="24"/>
        </w:rPr>
        <w:t>,</w:t>
      </w:r>
      <w:r w:rsidR="00A11988" w:rsidRPr="007C1D42">
        <w:rPr>
          <w:sz w:val="24"/>
          <w:szCs w:val="24"/>
        </w:rPr>
        <w:t>483</w:t>
      </w:r>
      <w:r w:rsidR="00D53CEE" w:rsidRPr="007C1D42">
        <w:rPr>
          <w:sz w:val="24"/>
          <w:szCs w:val="24"/>
        </w:rPr>
        <w:t>,</w:t>
      </w:r>
      <w:r w:rsidR="00A11988" w:rsidRPr="007C1D42">
        <w:rPr>
          <w:sz w:val="24"/>
          <w:szCs w:val="24"/>
        </w:rPr>
        <w:t>845</w:t>
      </w:r>
      <w:r w:rsidR="00B42834" w:rsidRPr="007C1D42">
        <w:rPr>
          <w:sz w:val="24"/>
          <w:szCs w:val="24"/>
        </w:rPr>
        <w:t>.</w:t>
      </w:r>
      <w:r w:rsidR="00A11988" w:rsidRPr="007C1D42">
        <w:rPr>
          <w:sz w:val="24"/>
          <w:szCs w:val="24"/>
        </w:rPr>
        <w:t>43</w:t>
      </w:r>
      <w:r w:rsidR="00D53CEE" w:rsidRPr="007C1D42">
        <w:rPr>
          <w:sz w:val="24"/>
          <w:szCs w:val="24"/>
        </w:rPr>
        <w:t xml:space="preserve"> will be distributed to the state and local </w:t>
      </w:r>
      <w:r w:rsidR="00D21BC9" w:rsidRPr="007C1D42">
        <w:rPr>
          <w:sz w:val="24"/>
          <w:szCs w:val="24"/>
        </w:rPr>
        <w:t>collectors</w:t>
      </w:r>
      <w:r w:rsidR="007C1D42">
        <w:rPr>
          <w:sz w:val="24"/>
          <w:szCs w:val="24"/>
        </w:rPr>
        <w:t xml:space="preserve">. </w:t>
      </w:r>
      <w:r w:rsidR="00CE479B" w:rsidRPr="007C1D42">
        <w:rPr>
          <w:sz w:val="24"/>
          <w:szCs w:val="24"/>
        </w:rPr>
        <w:t xml:space="preserve">Total </w:t>
      </w:r>
      <w:r w:rsidR="008F54CF" w:rsidRPr="007C1D42">
        <w:rPr>
          <w:sz w:val="24"/>
          <w:szCs w:val="24"/>
        </w:rPr>
        <w:t xml:space="preserve">Commission </w:t>
      </w:r>
      <w:r w:rsidR="00CE479B" w:rsidRPr="007C1D42">
        <w:rPr>
          <w:sz w:val="24"/>
          <w:szCs w:val="24"/>
        </w:rPr>
        <w:t>collections to date are $</w:t>
      </w:r>
      <w:r w:rsidR="00A11988" w:rsidRPr="007C1D42">
        <w:rPr>
          <w:sz w:val="24"/>
          <w:szCs w:val="24"/>
        </w:rPr>
        <w:t>115,194</w:t>
      </w:r>
      <w:r w:rsidR="00CE479B" w:rsidRPr="007C1D42">
        <w:rPr>
          <w:sz w:val="24"/>
          <w:szCs w:val="24"/>
        </w:rPr>
        <w:t>,</w:t>
      </w:r>
      <w:r w:rsidR="00A11988" w:rsidRPr="007C1D42">
        <w:rPr>
          <w:sz w:val="24"/>
          <w:szCs w:val="24"/>
        </w:rPr>
        <w:t>90</w:t>
      </w:r>
      <w:r w:rsidR="008F54CF" w:rsidRPr="007C1D42">
        <w:rPr>
          <w:sz w:val="24"/>
          <w:szCs w:val="24"/>
        </w:rPr>
        <w:t>9</w:t>
      </w:r>
      <w:r w:rsidR="00CE479B" w:rsidRPr="007C1D42">
        <w:rPr>
          <w:sz w:val="24"/>
          <w:szCs w:val="24"/>
        </w:rPr>
        <w:t>.</w:t>
      </w:r>
      <w:r w:rsidR="00A11988" w:rsidRPr="007C1D42">
        <w:rPr>
          <w:sz w:val="24"/>
          <w:szCs w:val="24"/>
        </w:rPr>
        <w:t>54</w:t>
      </w:r>
      <w:r w:rsidR="00CE479B" w:rsidRPr="007C1D42">
        <w:rPr>
          <w:sz w:val="24"/>
          <w:szCs w:val="24"/>
        </w:rPr>
        <w:t xml:space="preserve"> with $</w:t>
      </w:r>
      <w:r w:rsidR="00A11988" w:rsidRPr="007C1D42">
        <w:rPr>
          <w:sz w:val="24"/>
          <w:szCs w:val="24"/>
        </w:rPr>
        <w:t>114,042</w:t>
      </w:r>
      <w:r w:rsidR="00CE479B" w:rsidRPr="007C1D42">
        <w:rPr>
          <w:sz w:val="24"/>
          <w:szCs w:val="24"/>
        </w:rPr>
        <w:t>,</w:t>
      </w:r>
      <w:r w:rsidR="00A11988" w:rsidRPr="007C1D42">
        <w:rPr>
          <w:sz w:val="24"/>
          <w:szCs w:val="24"/>
        </w:rPr>
        <w:t>959</w:t>
      </w:r>
      <w:r w:rsidR="00CE479B" w:rsidRPr="007C1D42">
        <w:rPr>
          <w:sz w:val="24"/>
          <w:szCs w:val="24"/>
        </w:rPr>
        <w:t>.</w:t>
      </w:r>
      <w:r w:rsidR="00A11988" w:rsidRPr="007C1D42">
        <w:rPr>
          <w:sz w:val="24"/>
          <w:szCs w:val="24"/>
        </w:rPr>
        <w:t>97</w:t>
      </w:r>
      <w:r w:rsidR="00CE479B" w:rsidRPr="007C1D42">
        <w:rPr>
          <w:sz w:val="24"/>
          <w:szCs w:val="24"/>
        </w:rPr>
        <w:t xml:space="preserve"> </w:t>
      </w:r>
      <w:r w:rsidR="00A11988" w:rsidRPr="007C1D42">
        <w:rPr>
          <w:sz w:val="24"/>
          <w:szCs w:val="24"/>
        </w:rPr>
        <w:t xml:space="preserve">having </w:t>
      </w:r>
      <w:r w:rsidR="00CE479B" w:rsidRPr="007C1D42">
        <w:rPr>
          <w:sz w:val="24"/>
          <w:szCs w:val="24"/>
        </w:rPr>
        <w:t>be</w:t>
      </w:r>
      <w:r w:rsidR="00A11988" w:rsidRPr="007C1D42">
        <w:rPr>
          <w:sz w:val="24"/>
          <w:szCs w:val="24"/>
        </w:rPr>
        <w:t>en</w:t>
      </w:r>
      <w:r w:rsidR="00CE479B" w:rsidRPr="007C1D42">
        <w:rPr>
          <w:sz w:val="24"/>
          <w:szCs w:val="24"/>
        </w:rPr>
        <w:t xml:space="preserve"> distributed to state and local </w:t>
      </w:r>
      <w:r w:rsidR="00D21BC9" w:rsidRPr="007C1D42">
        <w:rPr>
          <w:sz w:val="24"/>
          <w:szCs w:val="24"/>
        </w:rPr>
        <w:t>collectors</w:t>
      </w:r>
      <w:r w:rsidR="00CE479B" w:rsidRPr="007C1D42">
        <w:rPr>
          <w:sz w:val="24"/>
          <w:szCs w:val="24"/>
        </w:rPr>
        <w:t xml:space="preserve">.  </w:t>
      </w:r>
    </w:p>
    <w:p w:rsidR="007C1D42" w:rsidRPr="007C1D42" w:rsidRDefault="007C1D42" w:rsidP="00B8028D">
      <w:pPr>
        <w:pStyle w:val="NoSpacing"/>
        <w:numPr>
          <w:ilvl w:val="0"/>
          <w:numId w:val="14"/>
        </w:numPr>
        <w:jc w:val="both"/>
        <w:rPr>
          <w:sz w:val="24"/>
          <w:szCs w:val="24"/>
        </w:rPr>
      </w:pPr>
      <w:r>
        <w:rPr>
          <w:sz w:val="24"/>
          <w:szCs w:val="24"/>
        </w:rPr>
        <w:t xml:space="preserve">The system is averaging about 200 new accounts per month.  </w:t>
      </w:r>
    </w:p>
    <w:p w:rsidR="007C1D42" w:rsidRDefault="007C1D42" w:rsidP="007C1D42">
      <w:pPr>
        <w:pStyle w:val="NoSpacing"/>
        <w:ind w:left="1800"/>
        <w:jc w:val="both"/>
        <w:rPr>
          <w:sz w:val="24"/>
          <w:szCs w:val="24"/>
        </w:rPr>
      </w:pPr>
    </w:p>
    <w:p w:rsidR="007168D5" w:rsidRPr="007C1D42" w:rsidRDefault="007168D5" w:rsidP="007168D5">
      <w:pPr>
        <w:pStyle w:val="NoSpacing"/>
        <w:numPr>
          <w:ilvl w:val="1"/>
          <w:numId w:val="1"/>
        </w:numPr>
        <w:jc w:val="both"/>
        <w:rPr>
          <w:b/>
          <w:sz w:val="24"/>
          <w:szCs w:val="24"/>
        </w:rPr>
      </w:pPr>
      <w:r w:rsidRPr="007C1D42">
        <w:rPr>
          <w:b/>
          <w:sz w:val="24"/>
          <w:szCs w:val="24"/>
        </w:rPr>
        <w:t>Budget</w:t>
      </w:r>
    </w:p>
    <w:p w:rsidR="00843BD3" w:rsidRDefault="00D53CEE" w:rsidP="00683D3A">
      <w:pPr>
        <w:pStyle w:val="NoSpacing"/>
        <w:numPr>
          <w:ilvl w:val="0"/>
          <w:numId w:val="33"/>
        </w:numPr>
        <w:jc w:val="both"/>
        <w:rPr>
          <w:sz w:val="24"/>
          <w:szCs w:val="24"/>
        </w:rPr>
      </w:pPr>
      <w:r w:rsidRPr="001C7754">
        <w:rPr>
          <w:sz w:val="24"/>
          <w:szCs w:val="24"/>
        </w:rPr>
        <w:t xml:space="preserve">Ms. Roberie </w:t>
      </w:r>
      <w:r w:rsidR="007C1D42">
        <w:rPr>
          <w:sz w:val="24"/>
          <w:szCs w:val="24"/>
        </w:rPr>
        <w:t xml:space="preserve">is continuing to work on understanding and establishing the Commission’s costs and getting the accounting system set up.  Commission is waiting on a memo from LDR with regard to outstanding salary costs as well as the change requests that have been approved by the Commission.  </w:t>
      </w:r>
      <w:r w:rsidR="00107AC5">
        <w:rPr>
          <w:sz w:val="24"/>
          <w:szCs w:val="24"/>
        </w:rPr>
        <w:t xml:space="preserve">  </w:t>
      </w:r>
    </w:p>
    <w:p w:rsidR="00E86E53" w:rsidRDefault="00E86E53" w:rsidP="00E86E53">
      <w:pPr>
        <w:pStyle w:val="NoSpacing"/>
        <w:ind w:left="1800"/>
        <w:jc w:val="both"/>
        <w:rPr>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893D9F" w:rsidRDefault="00893D9F" w:rsidP="00CF16C6">
      <w:pPr>
        <w:pStyle w:val="NoSpacing"/>
        <w:numPr>
          <w:ilvl w:val="0"/>
          <w:numId w:val="28"/>
        </w:numPr>
        <w:jc w:val="both"/>
        <w:rPr>
          <w:sz w:val="24"/>
          <w:szCs w:val="24"/>
        </w:rPr>
      </w:pPr>
      <w:r>
        <w:rPr>
          <w:sz w:val="24"/>
          <w:szCs w:val="24"/>
        </w:rPr>
        <w:t>Mr. LaGrange provided an update on the Policy Work Group.  Mr. LaGrange stated that there is one new member on the work group</w:t>
      </w:r>
      <w:r w:rsidR="007C1D42">
        <w:rPr>
          <w:sz w:val="24"/>
          <w:szCs w:val="24"/>
        </w:rPr>
        <w:t>, Ms. Clapinski</w:t>
      </w:r>
      <w:r>
        <w:rPr>
          <w:sz w:val="24"/>
          <w:szCs w:val="24"/>
        </w:rPr>
        <w:t>.  Will provide an update at the next meeting.</w:t>
      </w:r>
    </w:p>
    <w:p w:rsidR="0041782F" w:rsidRPr="0026433A" w:rsidRDefault="00893D9F" w:rsidP="00CF16C6">
      <w:pPr>
        <w:pStyle w:val="NoSpacing"/>
        <w:numPr>
          <w:ilvl w:val="0"/>
          <w:numId w:val="28"/>
        </w:numPr>
        <w:jc w:val="both"/>
        <w:rPr>
          <w:sz w:val="24"/>
          <w:szCs w:val="24"/>
        </w:rPr>
      </w:pPr>
      <w:r>
        <w:rPr>
          <w:sz w:val="24"/>
          <w:szCs w:val="24"/>
        </w:rPr>
        <w:t>Ms. Krennerich provided an update on the BTA Funding Proposal survey sent to local collectors.  In response to the survey</w:t>
      </w:r>
      <w:r w:rsidR="00522B45">
        <w:rPr>
          <w:sz w:val="24"/>
          <w:szCs w:val="24"/>
        </w:rPr>
        <w:t xml:space="preserve"> sent by LATA</w:t>
      </w:r>
      <w:r>
        <w:rPr>
          <w:sz w:val="24"/>
          <w:szCs w:val="24"/>
        </w:rPr>
        <w:t>, the overall response was yes to contributing collections to the BTA system</w:t>
      </w:r>
      <w:r w:rsidR="00522B45">
        <w:rPr>
          <w:sz w:val="24"/>
          <w:szCs w:val="24"/>
        </w:rPr>
        <w:t xml:space="preserve">. </w:t>
      </w:r>
      <w:r w:rsidR="007317C1">
        <w:rPr>
          <w:sz w:val="24"/>
          <w:szCs w:val="24"/>
        </w:rPr>
        <w:t>Local collectors</w:t>
      </w:r>
      <w:r>
        <w:rPr>
          <w:sz w:val="24"/>
          <w:szCs w:val="24"/>
        </w:rPr>
        <w:t xml:space="preserve"> also requested that the funding come from the </w:t>
      </w:r>
      <w:r w:rsidR="00522B45">
        <w:rPr>
          <w:sz w:val="24"/>
          <w:szCs w:val="24"/>
        </w:rPr>
        <w:t xml:space="preserve">Uniform Local Sales Tax </w:t>
      </w:r>
      <w:r>
        <w:rPr>
          <w:sz w:val="24"/>
          <w:szCs w:val="24"/>
        </w:rPr>
        <w:t xml:space="preserve">Board, not the </w:t>
      </w:r>
      <w:r w:rsidR="00522B45">
        <w:rPr>
          <w:sz w:val="24"/>
          <w:szCs w:val="24"/>
        </w:rPr>
        <w:t>Commission</w:t>
      </w:r>
      <w:r>
        <w:rPr>
          <w:sz w:val="24"/>
          <w:szCs w:val="24"/>
        </w:rPr>
        <w:t xml:space="preserve">.  Ms. Allen added that the Dept. of Revenue </w:t>
      </w:r>
      <w:r w:rsidR="00522B45">
        <w:rPr>
          <w:sz w:val="24"/>
          <w:szCs w:val="24"/>
        </w:rPr>
        <w:t xml:space="preserve">would also pay a portion to fund the system.  </w:t>
      </w:r>
      <w:r>
        <w:rPr>
          <w:sz w:val="24"/>
          <w:szCs w:val="24"/>
        </w:rPr>
        <w:t xml:space="preserve">  </w:t>
      </w:r>
      <w:r w:rsidR="0041782F" w:rsidRPr="0026433A">
        <w:rPr>
          <w:sz w:val="24"/>
          <w:szCs w:val="24"/>
        </w:rPr>
        <w:t xml:space="preserve">   </w:t>
      </w:r>
    </w:p>
    <w:p w:rsidR="00DD0ADA" w:rsidRPr="00C3634B" w:rsidRDefault="00DD0ADA" w:rsidP="00DD0ADA">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893D9F" w:rsidRDefault="00893D9F" w:rsidP="0015104B">
      <w:pPr>
        <w:pStyle w:val="ListParagraph"/>
        <w:numPr>
          <w:ilvl w:val="0"/>
          <w:numId w:val="29"/>
        </w:numPr>
        <w:spacing w:line="240" w:lineRule="auto"/>
        <w:jc w:val="both"/>
        <w:rPr>
          <w:sz w:val="24"/>
          <w:szCs w:val="24"/>
        </w:rPr>
      </w:pPr>
      <w:r>
        <w:rPr>
          <w:sz w:val="24"/>
          <w:szCs w:val="24"/>
        </w:rPr>
        <w:t>Matt Mantle asked about the public having input</w:t>
      </w:r>
      <w:r w:rsidR="007033E3">
        <w:rPr>
          <w:sz w:val="24"/>
          <w:szCs w:val="24"/>
        </w:rPr>
        <w:t xml:space="preserve"> and participate</w:t>
      </w:r>
      <w:r>
        <w:rPr>
          <w:sz w:val="24"/>
          <w:szCs w:val="24"/>
        </w:rPr>
        <w:t xml:space="preserve"> in the work of the policy </w:t>
      </w:r>
      <w:r w:rsidR="007033E3">
        <w:rPr>
          <w:sz w:val="24"/>
          <w:szCs w:val="24"/>
        </w:rPr>
        <w:t xml:space="preserve">work group.  Ms. Allen replied that the work is being done internally </w:t>
      </w:r>
      <w:r>
        <w:rPr>
          <w:sz w:val="24"/>
          <w:szCs w:val="24"/>
        </w:rPr>
        <w:t xml:space="preserve">at this time. </w:t>
      </w:r>
      <w:r w:rsidR="007033E3">
        <w:rPr>
          <w:sz w:val="24"/>
          <w:szCs w:val="24"/>
        </w:rPr>
        <w:t xml:space="preserve"> Public input may be considered at a later date. </w:t>
      </w:r>
      <w:r>
        <w:rPr>
          <w:sz w:val="24"/>
          <w:szCs w:val="24"/>
        </w:rPr>
        <w:t xml:space="preserve"> </w:t>
      </w:r>
    </w:p>
    <w:p w:rsidR="00EE19FF" w:rsidRDefault="0026433A" w:rsidP="0015104B">
      <w:pPr>
        <w:pStyle w:val="ListParagraph"/>
        <w:numPr>
          <w:ilvl w:val="0"/>
          <w:numId w:val="29"/>
        </w:numPr>
        <w:spacing w:line="240" w:lineRule="auto"/>
        <w:jc w:val="both"/>
        <w:rPr>
          <w:sz w:val="24"/>
          <w:szCs w:val="24"/>
        </w:rPr>
      </w:pPr>
      <w:r>
        <w:rPr>
          <w:sz w:val="24"/>
          <w:szCs w:val="24"/>
        </w:rPr>
        <w:t xml:space="preserve">Karen White </w:t>
      </w:r>
      <w:r w:rsidR="00F00162">
        <w:rPr>
          <w:sz w:val="24"/>
          <w:szCs w:val="24"/>
        </w:rPr>
        <w:t xml:space="preserve">expressed </w:t>
      </w:r>
      <w:r w:rsidR="007033E3">
        <w:rPr>
          <w:sz w:val="24"/>
          <w:szCs w:val="24"/>
        </w:rPr>
        <w:t>compliments</w:t>
      </w:r>
      <w:r w:rsidR="00F00162">
        <w:rPr>
          <w:sz w:val="24"/>
          <w:szCs w:val="24"/>
        </w:rPr>
        <w:t xml:space="preserve"> </w:t>
      </w:r>
      <w:r w:rsidR="00893D9F">
        <w:rPr>
          <w:sz w:val="24"/>
          <w:szCs w:val="24"/>
        </w:rPr>
        <w:t>to Ms. Allen for her service as the Chair of the Commission</w:t>
      </w:r>
      <w:r>
        <w:rPr>
          <w:sz w:val="24"/>
          <w:szCs w:val="24"/>
        </w:rPr>
        <w:t xml:space="preserve">.  </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41782F">
        <w:rPr>
          <w:sz w:val="24"/>
          <w:szCs w:val="24"/>
        </w:rPr>
        <w:t>s</w:t>
      </w:r>
      <w:r>
        <w:rPr>
          <w:sz w:val="24"/>
          <w:szCs w:val="24"/>
        </w:rPr>
        <w:t xml:space="preserve">. </w:t>
      </w:r>
      <w:r w:rsidR="0041782F">
        <w:rPr>
          <w:sz w:val="24"/>
          <w:szCs w:val="24"/>
        </w:rPr>
        <w:t>Granier</w:t>
      </w:r>
      <w:r>
        <w:rPr>
          <w:sz w:val="24"/>
          <w:szCs w:val="24"/>
        </w:rPr>
        <w:t xml:space="preserve"> and second by M</w:t>
      </w:r>
      <w:r w:rsidR="0026433A">
        <w:rPr>
          <w:sz w:val="24"/>
          <w:szCs w:val="24"/>
        </w:rPr>
        <w:t>s</w:t>
      </w:r>
      <w:r w:rsidR="001E67B0">
        <w:rPr>
          <w:sz w:val="24"/>
          <w:szCs w:val="24"/>
        </w:rPr>
        <w:t xml:space="preserve">. </w:t>
      </w:r>
      <w:r w:rsidR="00081CEF">
        <w:rPr>
          <w:sz w:val="24"/>
          <w:szCs w:val="24"/>
        </w:rPr>
        <w:t>Krennerich</w:t>
      </w:r>
      <w:r w:rsidR="0026433A">
        <w:rPr>
          <w:sz w:val="24"/>
          <w:szCs w:val="24"/>
        </w:rPr>
        <w:t>, Cha</w:t>
      </w:r>
      <w:r w:rsidR="004C396C">
        <w:rPr>
          <w:sz w:val="24"/>
          <w:szCs w:val="24"/>
        </w:rPr>
        <w:t>irman Allen</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4163D4" w:rsidRPr="008E2846">
        <w:rPr>
          <w:sz w:val="24"/>
          <w:szCs w:val="24"/>
        </w:rPr>
        <w:t>1</w:t>
      </w:r>
      <w:r w:rsidR="0026433A">
        <w:rPr>
          <w:sz w:val="24"/>
          <w:szCs w:val="24"/>
        </w:rPr>
        <w:t>1</w:t>
      </w:r>
      <w:r w:rsidR="00E67934" w:rsidRPr="008E2846">
        <w:rPr>
          <w:sz w:val="24"/>
          <w:szCs w:val="24"/>
        </w:rPr>
        <w:t>:</w:t>
      </w:r>
      <w:r w:rsidR="0026433A">
        <w:rPr>
          <w:sz w:val="24"/>
          <w:szCs w:val="24"/>
        </w:rPr>
        <w:t>3</w:t>
      </w:r>
      <w:r w:rsidR="00081CEF">
        <w:rPr>
          <w:sz w:val="24"/>
          <w:szCs w:val="24"/>
        </w:rPr>
        <w:t>4</w:t>
      </w:r>
      <w:r w:rsidR="00E67934" w:rsidRPr="008E2846">
        <w:rPr>
          <w:sz w:val="24"/>
          <w:szCs w:val="24"/>
        </w:rPr>
        <w:t xml:space="preserve"> </w:t>
      </w:r>
      <w:r w:rsidR="0026433A">
        <w:rPr>
          <w:sz w:val="24"/>
          <w:szCs w:val="24"/>
        </w:rPr>
        <w:t>A</w:t>
      </w:r>
      <w:r w:rsidR="00E67934" w:rsidRPr="008E2846">
        <w:rPr>
          <w:sz w:val="24"/>
          <w:szCs w:val="24"/>
        </w:rPr>
        <w:t>M.</w:t>
      </w:r>
      <w:r w:rsidR="00EA4712">
        <w:rPr>
          <w:sz w:val="24"/>
          <w:szCs w:val="24"/>
        </w:rPr>
        <w:t xml:space="preserve"> </w:t>
      </w:r>
    </w:p>
    <w:sectPr w:rsidR="00E67934" w:rsidRPr="008E2846" w:rsidSect="005336DD">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1A" w:rsidRDefault="00760E1A" w:rsidP="005336DD">
      <w:pPr>
        <w:spacing w:after="0" w:line="240" w:lineRule="auto"/>
      </w:pPr>
      <w:r>
        <w:separator/>
      </w:r>
    </w:p>
  </w:endnote>
  <w:endnote w:type="continuationSeparator" w:id="0">
    <w:p w:rsidR="00760E1A" w:rsidRDefault="00760E1A"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BC5A18">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BC5A18">
      <w:rPr>
        <w:noProof/>
        <w:color w:val="17365D" w:themeColor="text2" w:themeShade="BF"/>
        <w:sz w:val="24"/>
        <w:szCs w:val="24"/>
      </w:rPr>
      <w:t>3</w:t>
    </w:r>
    <w:r>
      <w:rPr>
        <w:color w:val="17365D" w:themeColor="text2" w:themeShade="BF"/>
        <w:sz w:val="24"/>
        <w:szCs w:val="24"/>
      </w:rPr>
      <w:fldChar w:fldCharType="end"/>
    </w:r>
  </w:p>
  <w:p w:rsidR="005336DD" w:rsidRDefault="00533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1A" w:rsidRDefault="00760E1A" w:rsidP="005336DD">
      <w:pPr>
        <w:spacing w:after="0" w:line="240" w:lineRule="auto"/>
      </w:pPr>
      <w:r>
        <w:separator/>
      </w:r>
    </w:p>
  </w:footnote>
  <w:footnote w:type="continuationSeparator" w:id="0">
    <w:p w:rsidR="00760E1A" w:rsidRDefault="00760E1A" w:rsidP="0053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F702E"/>
    <w:multiLevelType w:val="hybridMultilevel"/>
    <w:tmpl w:val="8410E0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AD12B8"/>
    <w:multiLevelType w:val="hybridMultilevel"/>
    <w:tmpl w:val="BAFE3F34"/>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13"/>
  </w:num>
  <w:num w:numId="3">
    <w:abstractNumId w:val="2"/>
  </w:num>
  <w:num w:numId="4">
    <w:abstractNumId w:val="30"/>
  </w:num>
  <w:num w:numId="5">
    <w:abstractNumId w:val="20"/>
  </w:num>
  <w:num w:numId="6">
    <w:abstractNumId w:val="9"/>
  </w:num>
  <w:num w:numId="7">
    <w:abstractNumId w:val="19"/>
  </w:num>
  <w:num w:numId="8">
    <w:abstractNumId w:val="3"/>
  </w:num>
  <w:num w:numId="9">
    <w:abstractNumId w:val="7"/>
  </w:num>
  <w:num w:numId="10">
    <w:abstractNumId w:val="10"/>
  </w:num>
  <w:num w:numId="11">
    <w:abstractNumId w:val="14"/>
  </w:num>
  <w:num w:numId="12">
    <w:abstractNumId w:val="23"/>
  </w:num>
  <w:num w:numId="13">
    <w:abstractNumId w:val="21"/>
  </w:num>
  <w:num w:numId="14">
    <w:abstractNumId w:val="16"/>
  </w:num>
  <w:num w:numId="15">
    <w:abstractNumId w:val="33"/>
  </w:num>
  <w:num w:numId="16">
    <w:abstractNumId w:val="34"/>
  </w:num>
  <w:num w:numId="17">
    <w:abstractNumId w:val="31"/>
  </w:num>
  <w:num w:numId="18">
    <w:abstractNumId w:val="8"/>
  </w:num>
  <w:num w:numId="19">
    <w:abstractNumId w:val="22"/>
  </w:num>
  <w:num w:numId="20">
    <w:abstractNumId w:val="18"/>
  </w:num>
  <w:num w:numId="21">
    <w:abstractNumId w:val="6"/>
  </w:num>
  <w:num w:numId="22">
    <w:abstractNumId w:val="29"/>
  </w:num>
  <w:num w:numId="23">
    <w:abstractNumId w:val="0"/>
  </w:num>
  <w:num w:numId="24">
    <w:abstractNumId w:val="12"/>
  </w:num>
  <w:num w:numId="25">
    <w:abstractNumId w:val="24"/>
  </w:num>
  <w:num w:numId="26">
    <w:abstractNumId w:val="5"/>
  </w:num>
  <w:num w:numId="27">
    <w:abstractNumId w:val="28"/>
  </w:num>
  <w:num w:numId="28">
    <w:abstractNumId w:val="4"/>
  </w:num>
  <w:num w:numId="29">
    <w:abstractNumId w:val="11"/>
  </w:num>
  <w:num w:numId="30">
    <w:abstractNumId w:val="25"/>
  </w:num>
  <w:num w:numId="31">
    <w:abstractNumId w:val="17"/>
  </w:num>
  <w:num w:numId="32">
    <w:abstractNumId w:val="15"/>
  </w:num>
  <w:num w:numId="33">
    <w:abstractNumId w:val="27"/>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9BE"/>
    <w:rsid w:val="00010BF9"/>
    <w:rsid w:val="000118E3"/>
    <w:rsid w:val="000133E8"/>
    <w:rsid w:val="00014631"/>
    <w:rsid w:val="00015D05"/>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94DF8"/>
    <w:rsid w:val="000A0CDA"/>
    <w:rsid w:val="000A307C"/>
    <w:rsid w:val="000A352F"/>
    <w:rsid w:val="000A5EED"/>
    <w:rsid w:val="000B2F07"/>
    <w:rsid w:val="000B36C0"/>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7AC5"/>
    <w:rsid w:val="0011361E"/>
    <w:rsid w:val="001138A8"/>
    <w:rsid w:val="0012094F"/>
    <w:rsid w:val="0012339D"/>
    <w:rsid w:val="0012740A"/>
    <w:rsid w:val="00136F51"/>
    <w:rsid w:val="00140955"/>
    <w:rsid w:val="00140B1C"/>
    <w:rsid w:val="0015104B"/>
    <w:rsid w:val="00157486"/>
    <w:rsid w:val="00157708"/>
    <w:rsid w:val="00160B48"/>
    <w:rsid w:val="001626CE"/>
    <w:rsid w:val="0016409A"/>
    <w:rsid w:val="00165906"/>
    <w:rsid w:val="0016735B"/>
    <w:rsid w:val="001702F9"/>
    <w:rsid w:val="00172F19"/>
    <w:rsid w:val="00175CB0"/>
    <w:rsid w:val="0018319C"/>
    <w:rsid w:val="001922E0"/>
    <w:rsid w:val="00193069"/>
    <w:rsid w:val="00197B1D"/>
    <w:rsid w:val="00197C9B"/>
    <w:rsid w:val="001A259C"/>
    <w:rsid w:val="001A787C"/>
    <w:rsid w:val="001B22E6"/>
    <w:rsid w:val="001B44CB"/>
    <w:rsid w:val="001B46DB"/>
    <w:rsid w:val="001C0765"/>
    <w:rsid w:val="001C1100"/>
    <w:rsid w:val="001C22BC"/>
    <w:rsid w:val="001C3CCE"/>
    <w:rsid w:val="001C4E4C"/>
    <w:rsid w:val="001C4E7A"/>
    <w:rsid w:val="001C603B"/>
    <w:rsid w:val="001C630F"/>
    <w:rsid w:val="001C7754"/>
    <w:rsid w:val="001D049A"/>
    <w:rsid w:val="001D28AB"/>
    <w:rsid w:val="001D59E0"/>
    <w:rsid w:val="001D5C64"/>
    <w:rsid w:val="001E144C"/>
    <w:rsid w:val="001E342E"/>
    <w:rsid w:val="001E67B0"/>
    <w:rsid w:val="001F41F7"/>
    <w:rsid w:val="001F4B90"/>
    <w:rsid w:val="001F4CCD"/>
    <w:rsid w:val="001F5742"/>
    <w:rsid w:val="001F64BA"/>
    <w:rsid w:val="0021030D"/>
    <w:rsid w:val="0021151E"/>
    <w:rsid w:val="00213748"/>
    <w:rsid w:val="00215B23"/>
    <w:rsid w:val="002166AC"/>
    <w:rsid w:val="00225512"/>
    <w:rsid w:val="00225C89"/>
    <w:rsid w:val="00230744"/>
    <w:rsid w:val="00234F01"/>
    <w:rsid w:val="00235AF0"/>
    <w:rsid w:val="002374C8"/>
    <w:rsid w:val="00237646"/>
    <w:rsid w:val="0024132A"/>
    <w:rsid w:val="00244443"/>
    <w:rsid w:val="002451CC"/>
    <w:rsid w:val="00246EAF"/>
    <w:rsid w:val="00250425"/>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7C52"/>
    <w:rsid w:val="002A129A"/>
    <w:rsid w:val="002C557C"/>
    <w:rsid w:val="002C62C4"/>
    <w:rsid w:val="002D3154"/>
    <w:rsid w:val="002D3E0E"/>
    <w:rsid w:val="002D46FF"/>
    <w:rsid w:val="002D76D2"/>
    <w:rsid w:val="002D7DAF"/>
    <w:rsid w:val="002E0916"/>
    <w:rsid w:val="002E5F78"/>
    <w:rsid w:val="002E75E3"/>
    <w:rsid w:val="002F189A"/>
    <w:rsid w:val="002F69D4"/>
    <w:rsid w:val="00317351"/>
    <w:rsid w:val="003175BD"/>
    <w:rsid w:val="00322783"/>
    <w:rsid w:val="00331704"/>
    <w:rsid w:val="00332527"/>
    <w:rsid w:val="00333640"/>
    <w:rsid w:val="00334671"/>
    <w:rsid w:val="00335BD7"/>
    <w:rsid w:val="00336449"/>
    <w:rsid w:val="003368B8"/>
    <w:rsid w:val="00341B32"/>
    <w:rsid w:val="00352369"/>
    <w:rsid w:val="00352B13"/>
    <w:rsid w:val="00355D3B"/>
    <w:rsid w:val="003566FC"/>
    <w:rsid w:val="003574BD"/>
    <w:rsid w:val="00357A8F"/>
    <w:rsid w:val="0036098F"/>
    <w:rsid w:val="0036194B"/>
    <w:rsid w:val="003703B3"/>
    <w:rsid w:val="00370D9C"/>
    <w:rsid w:val="0037246C"/>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E055C"/>
    <w:rsid w:val="003E2F30"/>
    <w:rsid w:val="003F1B33"/>
    <w:rsid w:val="003F2DBC"/>
    <w:rsid w:val="003F4431"/>
    <w:rsid w:val="003F4A93"/>
    <w:rsid w:val="003F5DAD"/>
    <w:rsid w:val="00402412"/>
    <w:rsid w:val="00402F84"/>
    <w:rsid w:val="004038DA"/>
    <w:rsid w:val="00406F8D"/>
    <w:rsid w:val="00407DC1"/>
    <w:rsid w:val="004160F4"/>
    <w:rsid w:val="004163D4"/>
    <w:rsid w:val="0041782F"/>
    <w:rsid w:val="004178B7"/>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52887"/>
    <w:rsid w:val="00452F2E"/>
    <w:rsid w:val="00454BC6"/>
    <w:rsid w:val="004557A5"/>
    <w:rsid w:val="00457152"/>
    <w:rsid w:val="004574EF"/>
    <w:rsid w:val="00457DA1"/>
    <w:rsid w:val="00460322"/>
    <w:rsid w:val="00465240"/>
    <w:rsid w:val="00471D48"/>
    <w:rsid w:val="00474E75"/>
    <w:rsid w:val="004762DE"/>
    <w:rsid w:val="004774CB"/>
    <w:rsid w:val="00486379"/>
    <w:rsid w:val="004926FC"/>
    <w:rsid w:val="004934E2"/>
    <w:rsid w:val="0049468A"/>
    <w:rsid w:val="00495D3D"/>
    <w:rsid w:val="00497784"/>
    <w:rsid w:val="004A3010"/>
    <w:rsid w:val="004A3F7A"/>
    <w:rsid w:val="004B3DA9"/>
    <w:rsid w:val="004B7CE0"/>
    <w:rsid w:val="004C0F2B"/>
    <w:rsid w:val="004C396C"/>
    <w:rsid w:val="004C42E6"/>
    <w:rsid w:val="004C5262"/>
    <w:rsid w:val="004D2A79"/>
    <w:rsid w:val="004D53BC"/>
    <w:rsid w:val="004D642F"/>
    <w:rsid w:val="004E0046"/>
    <w:rsid w:val="004E027B"/>
    <w:rsid w:val="004E5E96"/>
    <w:rsid w:val="004F2C80"/>
    <w:rsid w:val="004F405B"/>
    <w:rsid w:val="004F50C4"/>
    <w:rsid w:val="004F5BBE"/>
    <w:rsid w:val="004F768E"/>
    <w:rsid w:val="00502D7B"/>
    <w:rsid w:val="00505381"/>
    <w:rsid w:val="00505EC1"/>
    <w:rsid w:val="00507463"/>
    <w:rsid w:val="00510081"/>
    <w:rsid w:val="00517D4A"/>
    <w:rsid w:val="00520178"/>
    <w:rsid w:val="00522B45"/>
    <w:rsid w:val="00523644"/>
    <w:rsid w:val="0053059F"/>
    <w:rsid w:val="005336DD"/>
    <w:rsid w:val="00544C0A"/>
    <w:rsid w:val="005462A4"/>
    <w:rsid w:val="00546591"/>
    <w:rsid w:val="0054731B"/>
    <w:rsid w:val="0054749B"/>
    <w:rsid w:val="005519A3"/>
    <w:rsid w:val="00552D15"/>
    <w:rsid w:val="00557D50"/>
    <w:rsid w:val="00566AD3"/>
    <w:rsid w:val="00577AA5"/>
    <w:rsid w:val="0058325E"/>
    <w:rsid w:val="00584B7E"/>
    <w:rsid w:val="0058753C"/>
    <w:rsid w:val="005903E3"/>
    <w:rsid w:val="00592795"/>
    <w:rsid w:val="0059315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5B99"/>
    <w:rsid w:val="005E0944"/>
    <w:rsid w:val="005F628F"/>
    <w:rsid w:val="005F656E"/>
    <w:rsid w:val="006049E9"/>
    <w:rsid w:val="0060500F"/>
    <w:rsid w:val="00605232"/>
    <w:rsid w:val="00607CBA"/>
    <w:rsid w:val="0061370E"/>
    <w:rsid w:val="0061408D"/>
    <w:rsid w:val="006175D6"/>
    <w:rsid w:val="00620892"/>
    <w:rsid w:val="00621058"/>
    <w:rsid w:val="00621CF1"/>
    <w:rsid w:val="00625603"/>
    <w:rsid w:val="00630717"/>
    <w:rsid w:val="006309C8"/>
    <w:rsid w:val="00633CC5"/>
    <w:rsid w:val="00636ACC"/>
    <w:rsid w:val="00636B50"/>
    <w:rsid w:val="00636EA7"/>
    <w:rsid w:val="00637316"/>
    <w:rsid w:val="00650F34"/>
    <w:rsid w:val="0065394D"/>
    <w:rsid w:val="006539E6"/>
    <w:rsid w:val="00655B4C"/>
    <w:rsid w:val="00662452"/>
    <w:rsid w:val="0066583D"/>
    <w:rsid w:val="00666E9E"/>
    <w:rsid w:val="00670581"/>
    <w:rsid w:val="006737A3"/>
    <w:rsid w:val="00677CF4"/>
    <w:rsid w:val="00681AD9"/>
    <w:rsid w:val="006825E0"/>
    <w:rsid w:val="00683888"/>
    <w:rsid w:val="0068530A"/>
    <w:rsid w:val="006879D2"/>
    <w:rsid w:val="006A2F5D"/>
    <w:rsid w:val="006A3F1C"/>
    <w:rsid w:val="006A6F05"/>
    <w:rsid w:val="006B4658"/>
    <w:rsid w:val="006B7CB7"/>
    <w:rsid w:val="006C0E1C"/>
    <w:rsid w:val="006C28D6"/>
    <w:rsid w:val="006C3199"/>
    <w:rsid w:val="006C52E5"/>
    <w:rsid w:val="006C6ECE"/>
    <w:rsid w:val="006D01DC"/>
    <w:rsid w:val="006E2711"/>
    <w:rsid w:val="006E6939"/>
    <w:rsid w:val="006F14AC"/>
    <w:rsid w:val="006F25A9"/>
    <w:rsid w:val="006F3385"/>
    <w:rsid w:val="006F3F13"/>
    <w:rsid w:val="007005E2"/>
    <w:rsid w:val="00701B94"/>
    <w:rsid w:val="007033E3"/>
    <w:rsid w:val="007047DF"/>
    <w:rsid w:val="007048E3"/>
    <w:rsid w:val="00705A75"/>
    <w:rsid w:val="00710D03"/>
    <w:rsid w:val="00710EA6"/>
    <w:rsid w:val="00711584"/>
    <w:rsid w:val="007115F8"/>
    <w:rsid w:val="00714DF2"/>
    <w:rsid w:val="00715FF7"/>
    <w:rsid w:val="007168D5"/>
    <w:rsid w:val="007235D2"/>
    <w:rsid w:val="0072555B"/>
    <w:rsid w:val="007263B7"/>
    <w:rsid w:val="00727A4F"/>
    <w:rsid w:val="00727CA1"/>
    <w:rsid w:val="00727D0C"/>
    <w:rsid w:val="007313A7"/>
    <w:rsid w:val="007317C1"/>
    <w:rsid w:val="00734B65"/>
    <w:rsid w:val="00736301"/>
    <w:rsid w:val="00740B42"/>
    <w:rsid w:val="00743B6F"/>
    <w:rsid w:val="00753912"/>
    <w:rsid w:val="00753E24"/>
    <w:rsid w:val="007557B3"/>
    <w:rsid w:val="00757126"/>
    <w:rsid w:val="00760E1A"/>
    <w:rsid w:val="00763883"/>
    <w:rsid w:val="00766EF2"/>
    <w:rsid w:val="00767259"/>
    <w:rsid w:val="007717B5"/>
    <w:rsid w:val="00776B86"/>
    <w:rsid w:val="00776DE9"/>
    <w:rsid w:val="00786B1B"/>
    <w:rsid w:val="00786B9B"/>
    <w:rsid w:val="007A199C"/>
    <w:rsid w:val="007A6CD9"/>
    <w:rsid w:val="007B0071"/>
    <w:rsid w:val="007B07B9"/>
    <w:rsid w:val="007B262E"/>
    <w:rsid w:val="007B29A8"/>
    <w:rsid w:val="007B5B82"/>
    <w:rsid w:val="007B5E7D"/>
    <w:rsid w:val="007B627C"/>
    <w:rsid w:val="007B7441"/>
    <w:rsid w:val="007C1D42"/>
    <w:rsid w:val="007C2B98"/>
    <w:rsid w:val="007D00D3"/>
    <w:rsid w:val="007D45F8"/>
    <w:rsid w:val="007D5863"/>
    <w:rsid w:val="007F1B19"/>
    <w:rsid w:val="007F276E"/>
    <w:rsid w:val="007F34D8"/>
    <w:rsid w:val="007F6C70"/>
    <w:rsid w:val="00801FF5"/>
    <w:rsid w:val="00802C6C"/>
    <w:rsid w:val="008069BC"/>
    <w:rsid w:val="00807087"/>
    <w:rsid w:val="00814F5D"/>
    <w:rsid w:val="00815B12"/>
    <w:rsid w:val="00831274"/>
    <w:rsid w:val="00831434"/>
    <w:rsid w:val="00833E46"/>
    <w:rsid w:val="00843989"/>
    <w:rsid w:val="008439F1"/>
    <w:rsid w:val="00843BD3"/>
    <w:rsid w:val="00844017"/>
    <w:rsid w:val="008449FD"/>
    <w:rsid w:val="00851476"/>
    <w:rsid w:val="00852EE9"/>
    <w:rsid w:val="00853E80"/>
    <w:rsid w:val="00854E8F"/>
    <w:rsid w:val="008550C3"/>
    <w:rsid w:val="00855162"/>
    <w:rsid w:val="00861BB0"/>
    <w:rsid w:val="0086253F"/>
    <w:rsid w:val="008715DD"/>
    <w:rsid w:val="0087456C"/>
    <w:rsid w:val="00882283"/>
    <w:rsid w:val="0088228B"/>
    <w:rsid w:val="008828FA"/>
    <w:rsid w:val="00882B2F"/>
    <w:rsid w:val="00882F41"/>
    <w:rsid w:val="00885AA9"/>
    <w:rsid w:val="00892AA3"/>
    <w:rsid w:val="00893D9F"/>
    <w:rsid w:val="00894A13"/>
    <w:rsid w:val="0089696C"/>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31EB"/>
    <w:rsid w:val="008D3D0E"/>
    <w:rsid w:val="008D4DEE"/>
    <w:rsid w:val="008E2846"/>
    <w:rsid w:val="008F46F3"/>
    <w:rsid w:val="008F476D"/>
    <w:rsid w:val="008F54CF"/>
    <w:rsid w:val="008F57F2"/>
    <w:rsid w:val="008F66A2"/>
    <w:rsid w:val="0090092F"/>
    <w:rsid w:val="0090696C"/>
    <w:rsid w:val="00907256"/>
    <w:rsid w:val="00907E86"/>
    <w:rsid w:val="009164DE"/>
    <w:rsid w:val="009214A5"/>
    <w:rsid w:val="00922304"/>
    <w:rsid w:val="0092637C"/>
    <w:rsid w:val="00926756"/>
    <w:rsid w:val="00927633"/>
    <w:rsid w:val="0093127D"/>
    <w:rsid w:val="009314EE"/>
    <w:rsid w:val="009320B5"/>
    <w:rsid w:val="00933A9B"/>
    <w:rsid w:val="00935A0E"/>
    <w:rsid w:val="00936152"/>
    <w:rsid w:val="00937C1F"/>
    <w:rsid w:val="00942B43"/>
    <w:rsid w:val="00943E42"/>
    <w:rsid w:val="00952503"/>
    <w:rsid w:val="00954771"/>
    <w:rsid w:val="00957613"/>
    <w:rsid w:val="00957747"/>
    <w:rsid w:val="0096048A"/>
    <w:rsid w:val="0096537F"/>
    <w:rsid w:val="009657B9"/>
    <w:rsid w:val="009710B8"/>
    <w:rsid w:val="009718AD"/>
    <w:rsid w:val="00973EC4"/>
    <w:rsid w:val="00974E54"/>
    <w:rsid w:val="00976852"/>
    <w:rsid w:val="0098513B"/>
    <w:rsid w:val="0098639A"/>
    <w:rsid w:val="00987D36"/>
    <w:rsid w:val="009A48E1"/>
    <w:rsid w:val="009A6BB2"/>
    <w:rsid w:val="009B1720"/>
    <w:rsid w:val="009B220C"/>
    <w:rsid w:val="009B45E0"/>
    <w:rsid w:val="009B709F"/>
    <w:rsid w:val="009C0004"/>
    <w:rsid w:val="009C0B62"/>
    <w:rsid w:val="009C154F"/>
    <w:rsid w:val="009C5705"/>
    <w:rsid w:val="009D3899"/>
    <w:rsid w:val="009E7956"/>
    <w:rsid w:val="009F194E"/>
    <w:rsid w:val="00A00807"/>
    <w:rsid w:val="00A00BE1"/>
    <w:rsid w:val="00A0139D"/>
    <w:rsid w:val="00A05487"/>
    <w:rsid w:val="00A05C21"/>
    <w:rsid w:val="00A06438"/>
    <w:rsid w:val="00A1155D"/>
    <w:rsid w:val="00A11988"/>
    <w:rsid w:val="00A12FCB"/>
    <w:rsid w:val="00A17C10"/>
    <w:rsid w:val="00A2263B"/>
    <w:rsid w:val="00A25F62"/>
    <w:rsid w:val="00A40FCA"/>
    <w:rsid w:val="00A50EAF"/>
    <w:rsid w:val="00A51EEB"/>
    <w:rsid w:val="00A54912"/>
    <w:rsid w:val="00A56FD7"/>
    <w:rsid w:val="00A57E0F"/>
    <w:rsid w:val="00A67184"/>
    <w:rsid w:val="00A74EF1"/>
    <w:rsid w:val="00A76D15"/>
    <w:rsid w:val="00A77CF9"/>
    <w:rsid w:val="00A812C3"/>
    <w:rsid w:val="00A82F18"/>
    <w:rsid w:val="00A90034"/>
    <w:rsid w:val="00A91259"/>
    <w:rsid w:val="00A95451"/>
    <w:rsid w:val="00A96D46"/>
    <w:rsid w:val="00AA3398"/>
    <w:rsid w:val="00AA641A"/>
    <w:rsid w:val="00AA7B4C"/>
    <w:rsid w:val="00AB35B4"/>
    <w:rsid w:val="00AB4020"/>
    <w:rsid w:val="00AB438A"/>
    <w:rsid w:val="00AB60C0"/>
    <w:rsid w:val="00AB756C"/>
    <w:rsid w:val="00AC1654"/>
    <w:rsid w:val="00AD0593"/>
    <w:rsid w:val="00AD0AC5"/>
    <w:rsid w:val="00AD5E38"/>
    <w:rsid w:val="00AD787D"/>
    <w:rsid w:val="00AE5D6A"/>
    <w:rsid w:val="00AE5F14"/>
    <w:rsid w:val="00AF061E"/>
    <w:rsid w:val="00AF0FC3"/>
    <w:rsid w:val="00AF2414"/>
    <w:rsid w:val="00AF3EAA"/>
    <w:rsid w:val="00AF6959"/>
    <w:rsid w:val="00AF6B18"/>
    <w:rsid w:val="00B05110"/>
    <w:rsid w:val="00B06F4B"/>
    <w:rsid w:val="00B115CC"/>
    <w:rsid w:val="00B133B6"/>
    <w:rsid w:val="00B20946"/>
    <w:rsid w:val="00B2159B"/>
    <w:rsid w:val="00B23494"/>
    <w:rsid w:val="00B26418"/>
    <w:rsid w:val="00B323F8"/>
    <w:rsid w:val="00B357AA"/>
    <w:rsid w:val="00B36A51"/>
    <w:rsid w:val="00B36D2F"/>
    <w:rsid w:val="00B42834"/>
    <w:rsid w:val="00B4665A"/>
    <w:rsid w:val="00B47D2A"/>
    <w:rsid w:val="00B50810"/>
    <w:rsid w:val="00B54E80"/>
    <w:rsid w:val="00B5734B"/>
    <w:rsid w:val="00B65C1B"/>
    <w:rsid w:val="00B67501"/>
    <w:rsid w:val="00B67C6B"/>
    <w:rsid w:val="00B70943"/>
    <w:rsid w:val="00B824F7"/>
    <w:rsid w:val="00B82F08"/>
    <w:rsid w:val="00B83A4C"/>
    <w:rsid w:val="00B83F33"/>
    <w:rsid w:val="00B850D6"/>
    <w:rsid w:val="00B85796"/>
    <w:rsid w:val="00B869B0"/>
    <w:rsid w:val="00B92F25"/>
    <w:rsid w:val="00B948B3"/>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D39"/>
    <w:rsid w:val="00BD7C70"/>
    <w:rsid w:val="00BE21B3"/>
    <w:rsid w:val="00BE24F1"/>
    <w:rsid w:val="00BE2B81"/>
    <w:rsid w:val="00BE6747"/>
    <w:rsid w:val="00BF111C"/>
    <w:rsid w:val="00BF6119"/>
    <w:rsid w:val="00C00AEB"/>
    <w:rsid w:val="00C03ED7"/>
    <w:rsid w:val="00C04A1E"/>
    <w:rsid w:val="00C04E49"/>
    <w:rsid w:val="00C0693B"/>
    <w:rsid w:val="00C10D23"/>
    <w:rsid w:val="00C13D7C"/>
    <w:rsid w:val="00C21584"/>
    <w:rsid w:val="00C222C5"/>
    <w:rsid w:val="00C2570A"/>
    <w:rsid w:val="00C25761"/>
    <w:rsid w:val="00C26C43"/>
    <w:rsid w:val="00C31DCA"/>
    <w:rsid w:val="00C3469B"/>
    <w:rsid w:val="00C35CE0"/>
    <w:rsid w:val="00C35E6F"/>
    <w:rsid w:val="00C3634B"/>
    <w:rsid w:val="00C43801"/>
    <w:rsid w:val="00C44DFB"/>
    <w:rsid w:val="00C454E4"/>
    <w:rsid w:val="00C46F80"/>
    <w:rsid w:val="00C47AC5"/>
    <w:rsid w:val="00C5604D"/>
    <w:rsid w:val="00C6455A"/>
    <w:rsid w:val="00C7125E"/>
    <w:rsid w:val="00C73982"/>
    <w:rsid w:val="00C7456D"/>
    <w:rsid w:val="00C8297C"/>
    <w:rsid w:val="00CA0211"/>
    <w:rsid w:val="00CA3DD9"/>
    <w:rsid w:val="00CA66CF"/>
    <w:rsid w:val="00CA7357"/>
    <w:rsid w:val="00CB08C0"/>
    <w:rsid w:val="00CB11AB"/>
    <w:rsid w:val="00CB4BFF"/>
    <w:rsid w:val="00CB5EEB"/>
    <w:rsid w:val="00CC0924"/>
    <w:rsid w:val="00CC0B78"/>
    <w:rsid w:val="00CC3957"/>
    <w:rsid w:val="00CC4604"/>
    <w:rsid w:val="00CC4F4C"/>
    <w:rsid w:val="00CD1310"/>
    <w:rsid w:val="00CD3249"/>
    <w:rsid w:val="00CD4FB0"/>
    <w:rsid w:val="00CD576F"/>
    <w:rsid w:val="00CD59B7"/>
    <w:rsid w:val="00CD6107"/>
    <w:rsid w:val="00CE479B"/>
    <w:rsid w:val="00CF3768"/>
    <w:rsid w:val="00CF5183"/>
    <w:rsid w:val="00CF6ED0"/>
    <w:rsid w:val="00D0773D"/>
    <w:rsid w:val="00D07BFE"/>
    <w:rsid w:val="00D14D1C"/>
    <w:rsid w:val="00D14E29"/>
    <w:rsid w:val="00D20544"/>
    <w:rsid w:val="00D21BC9"/>
    <w:rsid w:val="00D2399F"/>
    <w:rsid w:val="00D33299"/>
    <w:rsid w:val="00D356C3"/>
    <w:rsid w:val="00D44FD5"/>
    <w:rsid w:val="00D47727"/>
    <w:rsid w:val="00D50093"/>
    <w:rsid w:val="00D53CEE"/>
    <w:rsid w:val="00D54686"/>
    <w:rsid w:val="00D54F61"/>
    <w:rsid w:val="00D55768"/>
    <w:rsid w:val="00D6126C"/>
    <w:rsid w:val="00D61F4F"/>
    <w:rsid w:val="00D64A48"/>
    <w:rsid w:val="00D64D8E"/>
    <w:rsid w:val="00D7270B"/>
    <w:rsid w:val="00D75059"/>
    <w:rsid w:val="00D7647D"/>
    <w:rsid w:val="00D77950"/>
    <w:rsid w:val="00D77E0B"/>
    <w:rsid w:val="00D805D9"/>
    <w:rsid w:val="00D80F3A"/>
    <w:rsid w:val="00D82499"/>
    <w:rsid w:val="00D83B35"/>
    <w:rsid w:val="00D91C22"/>
    <w:rsid w:val="00D948CF"/>
    <w:rsid w:val="00D96830"/>
    <w:rsid w:val="00DA1DDF"/>
    <w:rsid w:val="00DA3E1B"/>
    <w:rsid w:val="00DA3F2D"/>
    <w:rsid w:val="00DA61D2"/>
    <w:rsid w:val="00DA6DF8"/>
    <w:rsid w:val="00DB2076"/>
    <w:rsid w:val="00DB30CB"/>
    <w:rsid w:val="00DB3241"/>
    <w:rsid w:val="00DC09DA"/>
    <w:rsid w:val="00DC511C"/>
    <w:rsid w:val="00DC5EFA"/>
    <w:rsid w:val="00DD09E7"/>
    <w:rsid w:val="00DD0ADA"/>
    <w:rsid w:val="00DD25CB"/>
    <w:rsid w:val="00DD30A9"/>
    <w:rsid w:val="00DD5296"/>
    <w:rsid w:val="00DD5E07"/>
    <w:rsid w:val="00DD66D1"/>
    <w:rsid w:val="00DE6578"/>
    <w:rsid w:val="00DE7531"/>
    <w:rsid w:val="00DF1C2F"/>
    <w:rsid w:val="00E029C9"/>
    <w:rsid w:val="00E03CC3"/>
    <w:rsid w:val="00E16B59"/>
    <w:rsid w:val="00E16F7A"/>
    <w:rsid w:val="00E21648"/>
    <w:rsid w:val="00E22B22"/>
    <w:rsid w:val="00E32DB5"/>
    <w:rsid w:val="00E33FB7"/>
    <w:rsid w:val="00E35F7B"/>
    <w:rsid w:val="00E44A0F"/>
    <w:rsid w:val="00E45AEA"/>
    <w:rsid w:val="00E46535"/>
    <w:rsid w:val="00E47205"/>
    <w:rsid w:val="00E50CD5"/>
    <w:rsid w:val="00E57B1A"/>
    <w:rsid w:val="00E60A80"/>
    <w:rsid w:val="00E6260D"/>
    <w:rsid w:val="00E63B45"/>
    <w:rsid w:val="00E63BB0"/>
    <w:rsid w:val="00E67934"/>
    <w:rsid w:val="00E702FA"/>
    <w:rsid w:val="00E716D6"/>
    <w:rsid w:val="00E76154"/>
    <w:rsid w:val="00E77481"/>
    <w:rsid w:val="00E77F49"/>
    <w:rsid w:val="00E801D8"/>
    <w:rsid w:val="00E82DA4"/>
    <w:rsid w:val="00E8449D"/>
    <w:rsid w:val="00E844AC"/>
    <w:rsid w:val="00E846E8"/>
    <w:rsid w:val="00E86B64"/>
    <w:rsid w:val="00E86E53"/>
    <w:rsid w:val="00E87624"/>
    <w:rsid w:val="00E87D55"/>
    <w:rsid w:val="00E90954"/>
    <w:rsid w:val="00E90B79"/>
    <w:rsid w:val="00E90EAA"/>
    <w:rsid w:val="00EA1901"/>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F1170"/>
    <w:rsid w:val="00EF4BEB"/>
    <w:rsid w:val="00EF5BA7"/>
    <w:rsid w:val="00F00162"/>
    <w:rsid w:val="00F00FBB"/>
    <w:rsid w:val="00F037BD"/>
    <w:rsid w:val="00F05BD4"/>
    <w:rsid w:val="00F11C03"/>
    <w:rsid w:val="00F11DE5"/>
    <w:rsid w:val="00F209D8"/>
    <w:rsid w:val="00F24921"/>
    <w:rsid w:val="00F25BD9"/>
    <w:rsid w:val="00F31C22"/>
    <w:rsid w:val="00F405C8"/>
    <w:rsid w:val="00F43D2D"/>
    <w:rsid w:val="00F457A9"/>
    <w:rsid w:val="00F45A7B"/>
    <w:rsid w:val="00F47EC4"/>
    <w:rsid w:val="00F54C8C"/>
    <w:rsid w:val="00F55448"/>
    <w:rsid w:val="00F578AD"/>
    <w:rsid w:val="00F61059"/>
    <w:rsid w:val="00F61B74"/>
    <w:rsid w:val="00F62765"/>
    <w:rsid w:val="00F65ADB"/>
    <w:rsid w:val="00F67924"/>
    <w:rsid w:val="00F67AC4"/>
    <w:rsid w:val="00F72003"/>
    <w:rsid w:val="00F72C44"/>
    <w:rsid w:val="00F814C9"/>
    <w:rsid w:val="00F83EA3"/>
    <w:rsid w:val="00F84B4C"/>
    <w:rsid w:val="00F8575F"/>
    <w:rsid w:val="00F85AA0"/>
    <w:rsid w:val="00F86729"/>
    <w:rsid w:val="00F879EA"/>
    <w:rsid w:val="00F87CD6"/>
    <w:rsid w:val="00F96157"/>
    <w:rsid w:val="00FA1E63"/>
    <w:rsid w:val="00FA4B05"/>
    <w:rsid w:val="00FB118A"/>
    <w:rsid w:val="00FB5BCF"/>
    <w:rsid w:val="00FC4275"/>
    <w:rsid w:val="00FC4A6C"/>
    <w:rsid w:val="00FD0119"/>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9DA"/>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3</cp:revision>
  <cp:lastPrinted>2021-01-14T15:13:00Z</cp:lastPrinted>
  <dcterms:created xsi:type="dcterms:W3CDTF">2021-02-05T20:19:00Z</dcterms:created>
  <dcterms:modified xsi:type="dcterms:W3CDTF">2021-02-10T14:29:00Z</dcterms:modified>
</cp:coreProperties>
</file>